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60" w:lineRule="exact"/>
        <w:jc w:val="center"/>
        <w:rPr>
          <w:rFonts w:hint="eastAsia"/>
          <w:b/>
          <w:sz w:val="44"/>
          <w:szCs w:val="44"/>
        </w:rPr>
      </w:pPr>
      <w:r>
        <w:rPr>
          <w:rFonts w:hint="eastAsia"/>
          <w:b/>
          <w:sz w:val="44"/>
          <w:szCs w:val="44"/>
        </w:rPr>
        <w:t>抚顺市文学艺术界联合会</w:t>
      </w:r>
    </w:p>
    <w:p>
      <w:pPr>
        <w:widowControl/>
        <w:shd w:val="clear" w:color="auto" w:fill="FFFFFF"/>
        <w:jc w:val="center"/>
        <w:rPr>
          <w:rFonts w:hint="eastAsia" w:ascii="宋体" w:hAnsi="宋体"/>
          <w:b/>
          <w:bCs/>
          <w:color w:val="333333"/>
          <w:kern w:val="0"/>
          <w:sz w:val="44"/>
          <w:szCs w:val="44"/>
        </w:rPr>
      </w:pPr>
      <w:r>
        <w:rPr>
          <w:b/>
          <w:sz w:val="44"/>
          <w:szCs w:val="44"/>
        </w:rPr>
        <w:t>20</w:t>
      </w:r>
      <w:r>
        <w:rPr>
          <w:rFonts w:hint="eastAsia"/>
          <w:b/>
          <w:sz w:val="44"/>
          <w:szCs w:val="44"/>
        </w:rPr>
        <w:t>2</w:t>
      </w:r>
      <w:r>
        <w:rPr>
          <w:rFonts w:hint="eastAsia"/>
          <w:b/>
          <w:sz w:val="44"/>
          <w:szCs w:val="44"/>
          <w:lang w:val="en-US" w:eastAsia="zh-CN"/>
        </w:rPr>
        <w:t>2</w:t>
      </w:r>
      <w:r>
        <w:rPr>
          <w:b/>
          <w:sz w:val="44"/>
          <w:szCs w:val="44"/>
        </w:rPr>
        <w:t>年部门预算公开报告</w:t>
      </w:r>
    </w:p>
    <w:p>
      <w:pPr>
        <w:widowControl/>
        <w:shd w:val="clear" w:color="auto" w:fill="FFFFFF"/>
        <w:jc w:val="center"/>
        <w:rPr>
          <w:color w:val="000000"/>
          <w:kern w:val="0"/>
          <w:szCs w:val="21"/>
        </w:rPr>
      </w:pPr>
    </w:p>
    <w:p>
      <w:pPr>
        <w:widowControl/>
        <w:shd w:val="clear" w:color="auto" w:fill="FFFFFF"/>
        <w:spacing w:line="315" w:lineRule="atLeast"/>
        <w:ind w:firstLine="422"/>
        <w:jc w:val="left"/>
        <w:rPr>
          <w:color w:val="000000"/>
          <w:kern w:val="0"/>
          <w:szCs w:val="21"/>
        </w:rPr>
      </w:pPr>
      <w:r>
        <w:rPr>
          <w:rFonts w:hint="eastAsia" w:ascii="宋体" w:hAnsi="宋体"/>
          <w:b/>
          <w:bCs/>
          <w:color w:val="000000"/>
          <w:kern w:val="0"/>
          <w:sz w:val="30"/>
          <w:szCs w:val="30"/>
        </w:rPr>
        <w:t>第一部分 部门概况</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一、部门主要职能</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二、部门预算单位构成</w:t>
      </w:r>
    </w:p>
    <w:p>
      <w:pPr>
        <w:widowControl/>
        <w:shd w:val="clear" w:color="auto" w:fill="FFFFFF"/>
        <w:spacing w:line="315" w:lineRule="atLeast"/>
        <w:ind w:firstLine="422"/>
        <w:jc w:val="left"/>
        <w:rPr>
          <w:color w:val="000000"/>
          <w:kern w:val="0"/>
          <w:szCs w:val="21"/>
        </w:rPr>
      </w:pPr>
      <w:r>
        <w:rPr>
          <w:rFonts w:hint="eastAsia" w:ascii="宋体" w:hAnsi="宋体"/>
          <w:b/>
          <w:bCs/>
          <w:color w:val="000000"/>
          <w:kern w:val="0"/>
          <w:sz w:val="30"/>
          <w:szCs w:val="30"/>
        </w:rPr>
        <w:t>第二部分</w:t>
      </w:r>
      <w:r>
        <w:rPr>
          <w:rFonts w:hint="eastAsia" w:ascii="宋体" w:hAnsi="宋体"/>
          <w:b/>
          <w:bCs/>
          <w:color w:val="000000"/>
          <w:kern w:val="0"/>
          <w:sz w:val="30"/>
          <w:szCs w:val="30"/>
          <w:lang w:eastAsia="zh-CN"/>
        </w:rPr>
        <w:t>2022</w:t>
      </w:r>
      <w:r>
        <w:rPr>
          <w:rFonts w:hint="eastAsia" w:ascii="宋体" w:hAnsi="宋体"/>
          <w:b/>
          <w:bCs/>
          <w:color w:val="000000"/>
          <w:kern w:val="0"/>
          <w:sz w:val="30"/>
          <w:szCs w:val="30"/>
        </w:rPr>
        <w:t>年部门预算表</w:t>
      </w:r>
    </w:p>
    <w:p>
      <w:pPr>
        <w:widowControl/>
        <w:shd w:val="clear" w:color="auto" w:fill="FFFFFF"/>
        <w:spacing w:line="315" w:lineRule="atLeast"/>
        <w:ind w:firstLine="420"/>
        <w:jc w:val="left"/>
        <w:rPr>
          <w:rFonts w:hint="eastAsia" w:eastAsia="宋体"/>
          <w:color w:val="000000"/>
          <w:kern w:val="0"/>
          <w:szCs w:val="21"/>
          <w:lang w:eastAsia="zh-CN"/>
        </w:rPr>
      </w:pPr>
      <w:r>
        <w:rPr>
          <w:rFonts w:hint="eastAsia" w:ascii="宋体" w:hAnsi="宋体"/>
          <w:color w:val="000000"/>
          <w:kern w:val="0"/>
          <w:sz w:val="30"/>
          <w:szCs w:val="30"/>
        </w:rPr>
        <w:t>一、</w:t>
      </w:r>
      <w:r>
        <w:rPr>
          <w:rFonts w:hint="eastAsia" w:ascii="宋体" w:hAnsi="宋体"/>
          <w:color w:val="000000"/>
          <w:kern w:val="0"/>
          <w:sz w:val="30"/>
          <w:szCs w:val="30"/>
          <w:lang w:eastAsia="zh-CN"/>
        </w:rPr>
        <w:t>2022</w:t>
      </w:r>
      <w:r>
        <w:rPr>
          <w:rFonts w:hint="eastAsia" w:ascii="宋体" w:hAnsi="宋体"/>
          <w:color w:val="000000"/>
          <w:kern w:val="0"/>
          <w:sz w:val="30"/>
          <w:szCs w:val="30"/>
        </w:rPr>
        <w:t>年部门收支</w:t>
      </w:r>
      <w:r>
        <w:rPr>
          <w:rFonts w:hint="eastAsia" w:ascii="宋体" w:hAnsi="宋体"/>
          <w:color w:val="000000"/>
          <w:kern w:val="0"/>
          <w:sz w:val="30"/>
          <w:szCs w:val="30"/>
          <w:lang w:eastAsia="zh-CN"/>
        </w:rPr>
        <w:t>预算总表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二、</w:t>
      </w:r>
      <w:r>
        <w:rPr>
          <w:rFonts w:hint="eastAsia" w:ascii="宋体" w:hAnsi="宋体"/>
          <w:color w:val="000000"/>
          <w:kern w:val="0"/>
          <w:sz w:val="30"/>
          <w:szCs w:val="30"/>
          <w:lang w:eastAsia="zh-CN"/>
        </w:rPr>
        <w:t>2022</w:t>
      </w:r>
      <w:r>
        <w:rPr>
          <w:rFonts w:hint="eastAsia" w:ascii="宋体" w:hAnsi="宋体"/>
          <w:color w:val="000000"/>
          <w:kern w:val="0"/>
          <w:sz w:val="30"/>
          <w:szCs w:val="30"/>
        </w:rPr>
        <w:t>年部门收入预算总表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三、</w:t>
      </w:r>
      <w:r>
        <w:rPr>
          <w:rFonts w:hint="eastAsia" w:ascii="宋体" w:hAnsi="宋体"/>
          <w:color w:val="000000"/>
          <w:kern w:val="0"/>
          <w:sz w:val="30"/>
          <w:szCs w:val="30"/>
          <w:lang w:eastAsia="zh-CN"/>
        </w:rPr>
        <w:t>2022</w:t>
      </w:r>
      <w:r>
        <w:rPr>
          <w:rFonts w:hint="eastAsia" w:ascii="宋体" w:hAnsi="宋体"/>
          <w:color w:val="000000"/>
          <w:kern w:val="0"/>
          <w:sz w:val="30"/>
          <w:szCs w:val="30"/>
        </w:rPr>
        <w:t>年部门</w:t>
      </w:r>
      <w:r>
        <w:rPr>
          <w:rFonts w:hint="eastAsia" w:ascii="宋体" w:hAnsi="宋体"/>
          <w:color w:val="000000"/>
          <w:kern w:val="0"/>
          <w:sz w:val="30"/>
          <w:szCs w:val="30"/>
          <w:lang w:eastAsia="zh-CN"/>
        </w:rPr>
        <w:t>支出</w:t>
      </w:r>
      <w:r>
        <w:rPr>
          <w:rFonts w:hint="eastAsia" w:ascii="宋体" w:hAnsi="宋体"/>
          <w:color w:val="000000"/>
          <w:kern w:val="0"/>
          <w:sz w:val="30"/>
          <w:szCs w:val="30"/>
        </w:rPr>
        <w:t>预算总表</w:t>
      </w:r>
    </w:p>
    <w:p>
      <w:pPr>
        <w:widowControl/>
        <w:shd w:val="clear" w:color="auto" w:fill="FFFFFF"/>
        <w:spacing w:line="315" w:lineRule="atLeast"/>
        <w:ind w:firstLine="420"/>
        <w:jc w:val="left"/>
        <w:rPr>
          <w:rFonts w:hint="eastAsia" w:eastAsia="宋体"/>
          <w:color w:val="000000"/>
          <w:kern w:val="0"/>
          <w:szCs w:val="21"/>
          <w:lang w:eastAsia="zh-CN"/>
        </w:rPr>
      </w:pPr>
      <w:r>
        <w:rPr>
          <w:rFonts w:hint="eastAsia" w:ascii="宋体" w:hAnsi="宋体"/>
          <w:color w:val="000000"/>
          <w:kern w:val="0"/>
          <w:sz w:val="30"/>
          <w:szCs w:val="30"/>
        </w:rPr>
        <w:t>四、</w:t>
      </w:r>
      <w:r>
        <w:rPr>
          <w:rFonts w:hint="eastAsia" w:ascii="宋体" w:hAnsi="宋体"/>
          <w:color w:val="000000"/>
          <w:kern w:val="0"/>
          <w:sz w:val="30"/>
          <w:szCs w:val="30"/>
          <w:lang w:eastAsia="zh-CN"/>
        </w:rPr>
        <w:t>2022</w:t>
      </w:r>
      <w:r>
        <w:rPr>
          <w:rFonts w:hint="eastAsia" w:ascii="宋体" w:hAnsi="宋体"/>
          <w:color w:val="000000"/>
          <w:kern w:val="0"/>
          <w:sz w:val="30"/>
          <w:szCs w:val="30"/>
        </w:rPr>
        <w:t>年部门支出总体情况表</w:t>
      </w:r>
      <w:r>
        <w:rPr>
          <w:rFonts w:hint="eastAsia" w:ascii="宋体" w:hAnsi="宋体"/>
          <w:color w:val="000000"/>
          <w:kern w:val="0"/>
          <w:sz w:val="30"/>
          <w:szCs w:val="30"/>
          <w:lang w:eastAsia="zh-CN"/>
        </w:rPr>
        <w:t>财政拨款收支预算总表</w:t>
      </w:r>
    </w:p>
    <w:p>
      <w:pPr>
        <w:widowControl/>
        <w:shd w:val="clear" w:color="auto" w:fill="FFFFFF"/>
        <w:spacing w:line="315" w:lineRule="atLeast"/>
        <w:ind w:firstLine="420"/>
        <w:jc w:val="left"/>
        <w:rPr>
          <w:rFonts w:hint="eastAsia" w:eastAsia="宋体"/>
          <w:color w:val="000000"/>
          <w:kern w:val="0"/>
          <w:szCs w:val="21"/>
          <w:lang w:eastAsia="zh-CN"/>
        </w:rPr>
      </w:pPr>
      <w:r>
        <w:rPr>
          <w:rFonts w:hint="eastAsia" w:ascii="宋体" w:hAnsi="宋体"/>
          <w:color w:val="000000"/>
          <w:kern w:val="0"/>
          <w:sz w:val="30"/>
          <w:szCs w:val="30"/>
        </w:rPr>
        <w:t>五、</w:t>
      </w:r>
      <w:r>
        <w:rPr>
          <w:rFonts w:hint="eastAsia" w:ascii="宋体" w:hAnsi="宋体"/>
          <w:color w:val="000000"/>
          <w:kern w:val="0"/>
          <w:sz w:val="30"/>
          <w:szCs w:val="30"/>
          <w:lang w:eastAsia="zh-CN"/>
        </w:rPr>
        <w:t>2022</w:t>
      </w:r>
      <w:r>
        <w:rPr>
          <w:rFonts w:hint="eastAsia" w:ascii="宋体" w:hAnsi="宋体"/>
          <w:color w:val="000000"/>
          <w:kern w:val="0"/>
          <w:sz w:val="30"/>
          <w:szCs w:val="30"/>
        </w:rPr>
        <w:t>年部门</w:t>
      </w:r>
      <w:r>
        <w:rPr>
          <w:rFonts w:hint="eastAsia" w:ascii="宋体" w:hAnsi="宋体"/>
          <w:color w:val="000000"/>
          <w:kern w:val="0"/>
          <w:sz w:val="30"/>
          <w:szCs w:val="30"/>
          <w:lang w:eastAsia="zh-CN"/>
        </w:rPr>
        <w:t>一般公共预算支出表</w:t>
      </w:r>
    </w:p>
    <w:p>
      <w:pPr>
        <w:widowControl/>
        <w:shd w:val="clear" w:color="auto" w:fill="FFFFFF"/>
        <w:spacing w:line="315" w:lineRule="atLeast"/>
        <w:ind w:firstLine="420"/>
        <w:jc w:val="left"/>
        <w:rPr>
          <w:rFonts w:hint="eastAsia" w:ascii="宋体" w:hAnsi="宋体"/>
          <w:color w:val="000000"/>
          <w:kern w:val="0"/>
          <w:sz w:val="30"/>
          <w:szCs w:val="30"/>
          <w:lang w:eastAsia="zh-CN"/>
        </w:rPr>
      </w:pPr>
      <w:r>
        <w:rPr>
          <w:rFonts w:hint="eastAsia" w:ascii="宋体" w:hAnsi="宋体"/>
          <w:color w:val="000000"/>
          <w:kern w:val="0"/>
          <w:sz w:val="30"/>
          <w:szCs w:val="30"/>
        </w:rPr>
        <w:t>六、</w:t>
      </w:r>
      <w:r>
        <w:rPr>
          <w:rFonts w:hint="eastAsia" w:ascii="宋体" w:hAnsi="宋体"/>
          <w:color w:val="000000"/>
          <w:kern w:val="0"/>
          <w:sz w:val="30"/>
          <w:szCs w:val="30"/>
          <w:lang w:eastAsia="zh-CN"/>
        </w:rPr>
        <w:t>2022</w:t>
      </w:r>
      <w:r>
        <w:rPr>
          <w:rFonts w:hint="eastAsia" w:ascii="宋体" w:hAnsi="宋体"/>
          <w:color w:val="000000"/>
          <w:kern w:val="0"/>
          <w:sz w:val="30"/>
          <w:szCs w:val="30"/>
        </w:rPr>
        <w:t>年部门一般公共预算</w:t>
      </w:r>
      <w:r>
        <w:rPr>
          <w:rFonts w:hint="eastAsia" w:ascii="宋体" w:hAnsi="宋体"/>
          <w:color w:val="000000"/>
          <w:kern w:val="0"/>
          <w:sz w:val="30"/>
          <w:szCs w:val="30"/>
          <w:lang w:eastAsia="zh-CN"/>
        </w:rPr>
        <w:t>基本支出</w:t>
      </w:r>
      <w:r>
        <w:rPr>
          <w:rFonts w:hint="eastAsia" w:ascii="宋体" w:hAnsi="宋体"/>
          <w:color w:val="000000"/>
          <w:kern w:val="0"/>
          <w:sz w:val="30"/>
          <w:szCs w:val="30"/>
        </w:rPr>
        <w:t>表</w:t>
      </w:r>
      <w:r>
        <w:rPr>
          <w:rFonts w:hint="eastAsia" w:ascii="宋体" w:hAnsi="宋体"/>
          <w:color w:val="000000"/>
          <w:kern w:val="0"/>
          <w:sz w:val="30"/>
          <w:szCs w:val="30"/>
          <w:lang w:eastAsia="zh-CN"/>
        </w:rPr>
        <w:t>（经济科目）</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七、</w:t>
      </w:r>
      <w:r>
        <w:rPr>
          <w:rFonts w:hint="eastAsia" w:ascii="宋体" w:hAnsi="宋体"/>
          <w:color w:val="000000"/>
          <w:kern w:val="0"/>
          <w:sz w:val="30"/>
          <w:szCs w:val="30"/>
          <w:lang w:eastAsia="zh-CN"/>
        </w:rPr>
        <w:t>2022</w:t>
      </w:r>
      <w:r>
        <w:rPr>
          <w:rFonts w:hint="eastAsia" w:ascii="宋体" w:hAnsi="宋体"/>
          <w:color w:val="000000"/>
          <w:kern w:val="0"/>
          <w:sz w:val="30"/>
          <w:szCs w:val="30"/>
        </w:rPr>
        <w:t>年部门一般公共预算“三公”经费支出表</w:t>
      </w:r>
    </w:p>
    <w:p>
      <w:pPr>
        <w:widowControl/>
        <w:shd w:val="clear" w:color="auto" w:fill="FFFFFF"/>
        <w:spacing w:line="315" w:lineRule="atLeast"/>
        <w:ind w:firstLine="420"/>
        <w:jc w:val="left"/>
        <w:rPr>
          <w:rFonts w:hint="eastAsia" w:eastAsia="宋体"/>
          <w:color w:val="000000"/>
          <w:kern w:val="0"/>
          <w:szCs w:val="21"/>
          <w:lang w:eastAsia="zh-CN"/>
        </w:rPr>
      </w:pPr>
      <w:r>
        <w:rPr>
          <w:rFonts w:hint="eastAsia" w:ascii="宋体" w:hAnsi="宋体"/>
          <w:color w:val="000000"/>
          <w:kern w:val="0"/>
          <w:sz w:val="30"/>
          <w:szCs w:val="30"/>
        </w:rPr>
        <w:t>八、</w:t>
      </w:r>
      <w:r>
        <w:rPr>
          <w:rFonts w:hint="eastAsia" w:ascii="宋体" w:hAnsi="宋体"/>
          <w:color w:val="000000"/>
          <w:kern w:val="0"/>
          <w:sz w:val="30"/>
          <w:szCs w:val="30"/>
          <w:lang w:eastAsia="zh-CN"/>
        </w:rPr>
        <w:t>2022</w:t>
      </w:r>
      <w:r>
        <w:rPr>
          <w:rFonts w:hint="eastAsia" w:ascii="宋体" w:hAnsi="宋体"/>
          <w:color w:val="000000"/>
          <w:kern w:val="0"/>
          <w:sz w:val="30"/>
          <w:szCs w:val="30"/>
        </w:rPr>
        <w:t>年部门</w:t>
      </w:r>
      <w:r>
        <w:rPr>
          <w:rFonts w:hint="eastAsia" w:ascii="宋体" w:hAnsi="宋体"/>
          <w:color w:val="000000"/>
          <w:kern w:val="0"/>
          <w:sz w:val="30"/>
          <w:szCs w:val="30"/>
          <w:lang w:eastAsia="zh-CN"/>
        </w:rPr>
        <w:t>政府性基金预算支出表</w:t>
      </w:r>
    </w:p>
    <w:p>
      <w:pPr>
        <w:widowControl/>
        <w:shd w:val="clear" w:color="auto" w:fill="FFFFFF"/>
        <w:spacing w:line="315" w:lineRule="atLeast"/>
        <w:ind w:firstLine="420"/>
        <w:jc w:val="left"/>
        <w:rPr>
          <w:rFonts w:hint="eastAsia" w:eastAsia="宋体"/>
          <w:color w:val="000000"/>
          <w:kern w:val="0"/>
          <w:szCs w:val="21"/>
          <w:lang w:eastAsia="zh-CN"/>
        </w:rPr>
      </w:pPr>
      <w:r>
        <w:rPr>
          <w:rFonts w:hint="eastAsia" w:ascii="宋体" w:hAnsi="宋体"/>
          <w:color w:val="000000"/>
          <w:kern w:val="0"/>
          <w:sz w:val="30"/>
          <w:szCs w:val="30"/>
        </w:rPr>
        <w:t>九、</w:t>
      </w:r>
      <w:r>
        <w:rPr>
          <w:rFonts w:hint="eastAsia" w:ascii="宋体" w:hAnsi="宋体"/>
          <w:color w:val="000000"/>
          <w:kern w:val="0"/>
          <w:sz w:val="30"/>
          <w:szCs w:val="30"/>
          <w:lang w:eastAsia="zh-CN"/>
        </w:rPr>
        <w:t>2022</w:t>
      </w:r>
      <w:r>
        <w:rPr>
          <w:rFonts w:hint="eastAsia" w:ascii="宋体" w:hAnsi="宋体"/>
          <w:color w:val="000000"/>
          <w:kern w:val="0"/>
          <w:sz w:val="30"/>
          <w:szCs w:val="30"/>
        </w:rPr>
        <w:t>年部门</w:t>
      </w:r>
      <w:r>
        <w:rPr>
          <w:rFonts w:hint="eastAsia" w:ascii="宋体" w:hAnsi="宋体"/>
          <w:color w:val="000000"/>
          <w:kern w:val="0"/>
          <w:sz w:val="30"/>
          <w:szCs w:val="30"/>
          <w:lang w:eastAsia="zh-CN"/>
        </w:rPr>
        <w:t>项目支出预算表</w:t>
      </w:r>
    </w:p>
    <w:p>
      <w:pPr>
        <w:widowControl/>
        <w:shd w:val="clear" w:color="auto" w:fill="FFFFFF"/>
        <w:spacing w:line="315" w:lineRule="atLeast"/>
        <w:ind w:firstLine="420"/>
        <w:jc w:val="left"/>
        <w:rPr>
          <w:rFonts w:hint="eastAsia" w:eastAsia="宋体"/>
          <w:color w:val="000000"/>
          <w:kern w:val="0"/>
          <w:szCs w:val="21"/>
          <w:lang w:eastAsia="zh-CN"/>
        </w:rPr>
      </w:pPr>
      <w:r>
        <w:rPr>
          <w:rFonts w:hint="eastAsia" w:ascii="宋体" w:hAnsi="宋体"/>
          <w:color w:val="000000"/>
          <w:kern w:val="0"/>
          <w:sz w:val="30"/>
          <w:szCs w:val="30"/>
        </w:rPr>
        <w:t>十、</w:t>
      </w:r>
      <w:r>
        <w:rPr>
          <w:rFonts w:hint="eastAsia" w:ascii="宋体" w:hAnsi="宋体"/>
          <w:color w:val="000000"/>
          <w:kern w:val="0"/>
          <w:sz w:val="30"/>
          <w:szCs w:val="30"/>
          <w:lang w:eastAsia="zh-CN"/>
        </w:rPr>
        <w:t>2022</w:t>
      </w:r>
      <w:r>
        <w:rPr>
          <w:rFonts w:hint="eastAsia" w:ascii="宋体" w:hAnsi="宋体"/>
          <w:color w:val="000000"/>
          <w:kern w:val="0"/>
          <w:sz w:val="30"/>
          <w:szCs w:val="30"/>
        </w:rPr>
        <w:t>年</w:t>
      </w:r>
      <w:r>
        <w:rPr>
          <w:rFonts w:hint="eastAsia" w:ascii="宋体" w:hAnsi="宋体"/>
          <w:color w:val="000000"/>
          <w:kern w:val="0"/>
          <w:sz w:val="30"/>
          <w:szCs w:val="30"/>
          <w:lang w:eastAsia="zh-CN"/>
        </w:rPr>
        <w:t>部门支出功能分类预算表</w:t>
      </w:r>
    </w:p>
    <w:p>
      <w:pPr>
        <w:widowControl/>
        <w:shd w:val="clear" w:color="auto" w:fill="FFFFFF"/>
        <w:spacing w:line="315" w:lineRule="atLeast"/>
        <w:ind w:firstLine="420"/>
        <w:jc w:val="left"/>
        <w:rPr>
          <w:rFonts w:hint="eastAsia" w:ascii="宋体" w:hAnsi="宋体"/>
          <w:color w:val="000000"/>
          <w:kern w:val="0"/>
          <w:sz w:val="30"/>
          <w:szCs w:val="30"/>
          <w:lang w:eastAsia="zh-CN"/>
        </w:rPr>
      </w:pPr>
      <w:r>
        <w:rPr>
          <w:rFonts w:hint="eastAsia" w:ascii="宋体" w:hAnsi="宋体"/>
          <w:color w:val="000000"/>
          <w:kern w:val="0"/>
          <w:sz w:val="30"/>
          <w:szCs w:val="30"/>
        </w:rPr>
        <w:t>十一、</w:t>
      </w:r>
      <w:r>
        <w:rPr>
          <w:rFonts w:hint="eastAsia" w:ascii="宋体" w:hAnsi="宋体"/>
          <w:color w:val="000000"/>
          <w:kern w:val="0"/>
          <w:sz w:val="30"/>
          <w:szCs w:val="30"/>
          <w:lang w:eastAsia="zh-CN"/>
        </w:rPr>
        <w:t>2022</w:t>
      </w:r>
      <w:r>
        <w:rPr>
          <w:rFonts w:hint="eastAsia" w:ascii="宋体" w:hAnsi="宋体"/>
          <w:color w:val="000000"/>
          <w:kern w:val="0"/>
          <w:sz w:val="30"/>
          <w:szCs w:val="30"/>
        </w:rPr>
        <w:t>年</w:t>
      </w:r>
      <w:r>
        <w:rPr>
          <w:rFonts w:hint="eastAsia" w:ascii="宋体" w:hAnsi="宋体"/>
          <w:color w:val="000000"/>
          <w:kern w:val="0"/>
          <w:sz w:val="30"/>
          <w:szCs w:val="30"/>
          <w:lang w:eastAsia="zh-CN"/>
        </w:rPr>
        <w:t>部门支出经济分类预算表（政府预算）</w:t>
      </w:r>
    </w:p>
    <w:p>
      <w:pPr>
        <w:widowControl/>
        <w:shd w:val="clear" w:color="auto" w:fill="FFFFFF"/>
        <w:spacing w:line="315" w:lineRule="atLeast"/>
        <w:ind w:firstLine="420"/>
        <w:jc w:val="left"/>
        <w:rPr>
          <w:rFonts w:hint="eastAsia" w:ascii="宋体" w:hAnsi="宋体"/>
          <w:color w:val="000000"/>
          <w:kern w:val="0"/>
          <w:sz w:val="30"/>
          <w:szCs w:val="30"/>
          <w:lang w:eastAsia="zh-CN"/>
        </w:rPr>
      </w:pPr>
      <w:r>
        <w:rPr>
          <w:rFonts w:hint="eastAsia" w:ascii="宋体" w:hAnsi="宋体"/>
          <w:color w:val="000000"/>
          <w:kern w:val="0"/>
          <w:sz w:val="30"/>
          <w:szCs w:val="30"/>
        </w:rPr>
        <w:t>十二、</w:t>
      </w:r>
      <w:r>
        <w:rPr>
          <w:rFonts w:hint="eastAsia" w:ascii="宋体" w:hAnsi="宋体"/>
          <w:color w:val="000000"/>
          <w:kern w:val="0"/>
          <w:sz w:val="30"/>
          <w:szCs w:val="30"/>
          <w:lang w:eastAsia="zh-CN"/>
        </w:rPr>
        <w:t>2022</w:t>
      </w:r>
      <w:r>
        <w:rPr>
          <w:rFonts w:hint="eastAsia" w:ascii="宋体" w:hAnsi="宋体"/>
          <w:color w:val="000000"/>
          <w:kern w:val="0"/>
          <w:sz w:val="30"/>
          <w:szCs w:val="30"/>
        </w:rPr>
        <w:t>年</w:t>
      </w:r>
      <w:r>
        <w:rPr>
          <w:rFonts w:hint="eastAsia" w:ascii="宋体" w:hAnsi="宋体"/>
          <w:color w:val="000000"/>
          <w:kern w:val="0"/>
          <w:sz w:val="30"/>
          <w:szCs w:val="30"/>
          <w:lang w:eastAsia="zh-CN"/>
        </w:rPr>
        <w:t>部门支出经济分类预算表（部门预算）</w:t>
      </w:r>
    </w:p>
    <w:p>
      <w:pPr>
        <w:widowControl/>
        <w:shd w:val="clear" w:color="auto" w:fill="FFFFFF"/>
        <w:spacing w:line="315" w:lineRule="atLeast"/>
        <w:ind w:firstLine="420"/>
        <w:jc w:val="left"/>
        <w:rPr>
          <w:rFonts w:hint="eastAsia" w:ascii="宋体" w:hAnsi="宋体"/>
          <w:color w:val="000000"/>
          <w:kern w:val="0"/>
          <w:sz w:val="30"/>
          <w:szCs w:val="30"/>
          <w:lang w:eastAsia="zh-CN"/>
        </w:rPr>
      </w:pPr>
      <w:r>
        <w:rPr>
          <w:rFonts w:hint="eastAsia" w:ascii="宋体" w:hAnsi="宋体"/>
          <w:color w:val="000000"/>
          <w:kern w:val="0"/>
          <w:sz w:val="30"/>
          <w:szCs w:val="30"/>
        </w:rPr>
        <w:t>十三、</w:t>
      </w:r>
      <w:r>
        <w:rPr>
          <w:rFonts w:hint="eastAsia" w:ascii="宋体" w:hAnsi="宋体"/>
          <w:color w:val="000000"/>
          <w:kern w:val="0"/>
          <w:sz w:val="30"/>
          <w:szCs w:val="30"/>
          <w:lang w:eastAsia="zh-CN"/>
        </w:rPr>
        <w:t>2022</w:t>
      </w:r>
      <w:r>
        <w:rPr>
          <w:rFonts w:hint="eastAsia" w:ascii="宋体" w:hAnsi="宋体"/>
          <w:color w:val="000000"/>
          <w:kern w:val="0"/>
          <w:sz w:val="30"/>
          <w:szCs w:val="30"/>
        </w:rPr>
        <w:t>年部门</w:t>
      </w:r>
      <w:r>
        <w:rPr>
          <w:rFonts w:hint="eastAsia" w:ascii="宋体" w:hAnsi="宋体"/>
          <w:color w:val="000000"/>
          <w:kern w:val="0"/>
          <w:sz w:val="30"/>
          <w:szCs w:val="30"/>
          <w:lang w:eastAsia="zh-CN"/>
        </w:rPr>
        <w:t>债务支出预算表</w:t>
      </w:r>
    </w:p>
    <w:p>
      <w:pPr>
        <w:widowControl/>
        <w:shd w:val="clear" w:color="auto" w:fill="FFFFFF"/>
        <w:spacing w:line="315" w:lineRule="atLeast"/>
        <w:ind w:firstLine="420"/>
        <w:jc w:val="left"/>
        <w:rPr>
          <w:rFonts w:hint="eastAsia" w:ascii="宋体" w:hAnsi="宋体"/>
          <w:color w:val="000000"/>
          <w:kern w:val="0"/>
          <w:sz w:val="30"/>
          <w:szCs w:val="30"/>
          <w:lang w:eastAsia="zh-CN"/>
        </w:rPr>
      </w:pPr>
      <w:r>
        <w:rPr>
          <w:rFonts w:hint="eastAsia" w:ascii="宋体" w:hAnsi="宋体"/>
          <w:color w:val="000000"/>
          <w:kern w:val="0"/>
          <w:sz w:val="30"/>
          <w:szCs w:val="30"/>
        </w:rPr>
        <w:t>十四、</w:t>
      </w:r>
      <w:r>
        <w:rPr>
          <w:rFonts w:hint="eastAsia" w:ascii="宋体" w:hAnsi="宋体"/>
          <w:color w:val="000000"/>
          <w:kern w:val="0"/>
          <w:sz w:val="30"/>
          <w:szCs w:val="30"/>
          <w:lang w:eastAsia="zh-CN"/>
        </w:rPr>
        <w:t>2022</w:t>
      </w:r>
      <w:r>
        <w:rPr>
          <w:rFonts w:hint="eastAsia" w:ascii="宋体" w:hAnsi="宋体"/>
          <w:color w:val="000000"/>
          <w:kern w:val="0"/>
          <w:sz w:val="30"/>
          <w:szCs w:val="30"/>
        </w:rPr>
        <w:t>年部门</w:t>
      </w:r>
      <w:r>
        <w:rPr>
          <w:rFonts w:hint="eastAsia" w:ascii="宋体" w:hAnsi="宋体"/>
          <w:color w:val="000000"/>
          <w:kern w:val="0"/>
          <w:sz w:val="30"/>
          <w:szCs w:val="30"/>
          <w:lang w:eastAsia="zh-CN"/>
        </w:rPr>
        <w:t>政府采购支出预算表</w:t>
      </w:r>
    </w:p>
    <w:p>
      <w:pPr>
        <w:widowControl/>
        <w:shd w:val="clear" w:color="auto" w:fill="FFFFFF"/>
        <w:spacing w:line="315" w:lineRule="atLeast"/>
        <w:ind w:firstLine="420"/>
        <w:jc w:val="left"/>
        <w:rPr>
          <w:rFonts w:hint="eastAsia" w:eastAsia="宋体"/>
          <w:color w:val="000000"/>
          <w:kern w:val="0"/>
          <w:szCs w:val="21"/>
          <w:lang w:eastAsia="zh-CN"/>
        </w:rPr>
      </w:pPr>
      <w:r>
        <w:rPr>
          <w:rFonts w:hint="eastAsia" w:ascii="宋体" w:hAnsi="宋体"/>
          <w:color w:val="000000"/>
          <w:kern w:val="0"/>
          <w:sz w:val="30"/>
          <w:szCs w:val="30"/>
        </w:rPr>
        <w:t>十五、</w:t>
      </w:r>
      <w:r>
        <w:rPr>
          <w:rFonts w:hint="eastAsia" w:ascii="宋体" w:hAnsi="宋体"/>
          <w:color w:val="000000"/>
          <w:kern w:val="0"/>
          <w:sz w:val="30"/>
          <w:szCs w:val="30"/>
          <w:lang w:eastAsia="zh-CN"/>
        </w:rPr>
        <w:t>2022</w:t>
      </w:r>
      <w:r>
        <w:rPr>
          <w:rFonts w:hint="eastAsia" w:ascii="宋体" w:hAnsi="宋体"/>
          <w:color w:val="000000"/>
          <w:kern w:val="0"/>
          <w:sz w:val="30"/>
          <w:szCs w:val="30"/>
        </w:rPr>
        <w:t>年部门</w:t>
      </w:r>
      <w:r>
        <w:rPr>
          <w:rFonts w:hint="eastAsia" w:ascii="宋体" w:hAnsi="宋体"/>
          <w:color w:val="000000"/>
          <w:kern w:val="0"/>
          <w:sz w:val="30"/>
          <w:szCs w:val="30"/>
          <w:lang w:eastAsia="zh-CN"/>
        </w:rPr>
        <w:t>政府购买服务支出预算表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十六、</w:t>
      </w:r>
      <w:r>
        <w:rPr>
          <w:rFonts w:hint="eastAsia" w:ascii="宋体" w:hAnsi="宋体"/>
          <w:color w:val="000000"/>
          <w:kern w:val="0"/>
          <w:sz w:val="30"/>
          <w:szCs w:val="30"/>
          <w:lang w:eastAsia="zh-CN"/>
        </w:rPr>
        <w:t>2022</w:t>
      </w:r>
      <w:r>
        <w:rPr>
          <w:rFonts w:hint="eastAsia" w:ascii="宋体" w:hAnsi="宋体"/>
          <w:color w:val="000000"/>
          <w:kern w:val="0"/>
          <w:sz w:val="30"/>
          <w:szCs w:val="30"/>
        </w:rPr>
        <w:t>年部门</w:t>
      </w:r>
      <w:r>
        <w:rPr>
          <w:rFonts w:hint="eastAsia" w:ascii="宋体" w:hAnsi="宋体"/>
          <w:color w:val="000000"/>
          <w:kern w:val="0"/>
          <w:sz w:val="30"/>
          <w:szCs w:val="30"/>
          <w:lang w:eastAsia="zh-CN"/>
        </w:rPr>
        <w:t>（单位）整体绩效目标表</w:t>
      </w:r>
    </w:p>
    <w:p>
      <w:pPr>
        <w:widowControl/>
        <w:shd w:val="clear" w:color="auto" w:fill="FFFFFF"/>
        <w:spacing w:line="315" w:lineRule="atLeast"/>
        <w:ind w:firstLine="420"/>
        <w:jc w:val="left"/>
        <w:rPr>
          <w:rFonts w:hint="eastAsia" w:ascii="宋体" w:hAnsi="宋体"/>
          <w:color w:val="000000"/>
          <w:kern w:val="0"/>
          <w:sz w:val="30"/>
          <w:szCs w:val="30"/>
          <w:lang w:val="en-US" w:eastAsia="zh-CN"/>
        </w:rPr>
      </w:pPr>
      <w:r>
        <w:rPr>
          <w:rFonts w:hint="eastAsia" w:ascii="宋体" w:hAnsi="宋体"/>
          <w:color w:val="000000"/>
          <w:kern w:val="0"/>
          <w:sz w:val="30"/>
          <w:szCs w:val="30"/>
        </w:rPr>
        <w:t>十七、</w:t>
      </w:r>
      <w:r>
        <w:rPr>
          <w:rFonts w:hint="eastAsia" w:ascii="宋体" w:hAnsi="宋体"/>
          <w:color w:val="000000"/>
          <w:kern w:val="0"/>
          <w:sz w:val="30"/>
          <w:szCs w:val="30"/>
          <w:lang w:val="en-US" w:eastAsia="zh-CN"/>
        </w:rPr>
        <w:t>2022年部门预算项目（政策）绩效目标表</w:t>
      </w:r>
    </w:p>
    <w:p>
      <w:pPr>
        <w:widowControl/>
        <w:shd w:val="clear" w:color="auto" w:fill="FFFFFF"/>
        <w:spacing w:line="315" w:lineRule="atLeast"/>
        <w:ind w:firstLine="420"/>
        <w:jc w:val="left"/>
        <w:rPr>
          <w:rFonts w:hint="eastAsia" w:eastAsia="宋体"/>
          <w:color w:val="000000"/>
          <w:kern w:val="0"/>
          <w:szCs w:val="21"/>
          <w:lang w:eastAsia="zh-CN"/>
        </w:rPr>
      </w:pPr>
      <w:r>
        <w:rPr>
          <w:rFonts w:hint="eastAsia" w:ascii="宋体" w:hAnsi="宋体"/>
          <w:color w:val="000000"/>
          <w:kern w:val="0"/>
          <w:sz w:val="30"/>
          <w:szCs w:val="30"/>
        </w:rPr>
        <w:t>十八、</w:t>
      </w:r>
      <w:r>
        <w:rPr>
          <w:rFonts w:hint="eastAsia" w:ascii="宋体" w:hAnsi="宋体"/>
          <w:color w:val="000000"/>
          <w:kern w:val="0"/>
          <w:sz w:val="30"/>
          <w:szCs w:val="30"/>
          <w:lang w:eastAsia="zh-CN"/>
        </w:rPr>
        <w:t>2022</w:t>
      </w:r>
      <w:r>
        <w:rPr>
          <w:rFonts w:hint="eastAsia" w:ascii="宋体" w:hAnsi="宋体"/>
          <w:color w:val="000000"/>
          <w:kern w:val="0"/>
          <w:sz w:val="30"/>
          <w:szCs w:val="30"/>
        </w:rPr>
        <w:t>年部门</w:t>
      </w:r>
      <w:r>
        <w:rPr>
          <w:rFonts w:hint="eastAsia" w:ascii="宋体" w:hAnsi="宋体"/>
          <w:color w:val="000000"/>
          <w:kern w:val="0"/>
          <w:sz w:val="30"/>
          <w:szCs w:val="30"/>
          <w:lang w:eastAsia="zh-CN"/>
        </w:rPr>
        <w:t>部门管理专项资金预算表</w:t>
      </w:r>
    </w:p>
    <w:p>
      <w:pPr>
        <w:widowControl/>
        <w:shd w:val="clear" w:color="auto" w:fill="FFFFFF"/>
        <w:spacing w:line="315" w:lineRule="atLeast"/>
        <w:ind w:firstLine="422"/>
        <w:jc w:val="left"/>
        <w:rPr>
          <w:color w:val="000000"/>
          <w:kern w:val="0"/>
          <w:szCs w:val="21"/>
        </w:rPr>
      </w:pPr>
      <w:r>
        <w:rPr>
          <w:rFonts w:hint="eastAsia" w:ascii="宋体" w:hAnsi="宋体"/>
          <w:b/>
          <w:bCs/>
          <w:color w:val="000000"/>
          <w:kern w:val="0"/>
          <w:sz w:val="30"/>
          <w:szCs w:val="30"/>
        </w:rPr>
        <w:t>第三部分  202</w:t>
      </w:r>
      <w:r>
        <w:rPr>
          <w:rFonts w:hint="eastAsia" w:ascii="宋体" w:hAnsi="宋体"/>
          <w:b/>
          <w:bCs/>
          <w:color w:val="000000"/>
          <w:kern w:val="0"/>
          <w:sz w:val="30"/>
          <w:szCs w:val="30"/>
          <w:lang w:val="en-US" w:eastAsia="zh-CN"/>
        </w:rPr>
        <w:t>2</w:t>
      </w:r>
      <w:r>
        <w:rPr>
          <w:rFonts w:hint="eastAsia" w:ascii="宋体" w:hAnsi="宋体"/>
          <w:b/>
          <w:bCs/>
          <w:color w:val="000000"/>
          <w:kern w:val="0"/>
          <w:sz w:val="30"/>
          <w:szCs w:val="30"/>
        </w:rPr>
        <w:t>年部门预算情况说明</w:t>
      </w:r>
    </w:p>
    <w:p>
      <w:pPr>
        <w:widowControl/>
        <w:shd w:val="clear" w:color="auto" w:fill="FFFFFF"/>
        <w:spacing w:line="315" w:lineRule="atLeast"/>
        <w:ind w:firstLine="422"/>
        <w:jc w:val="left"/>
        <w:rPr>
          <w:color w:val="000000"/>
          <w:kern w:val="0"/>
          <w:szCs w:val="21"/>
        </w:rPr>
      </w:pPr>
      <w:r>
        <w:rPr>
          <w:rFonts w:hint="eastAsia" w:ascii="宋体" w:hAnsi="宋体"/>
          <w:b/>
          <w:bCs/>
          <w:color w:val="000000"/>
          <w:kern w:val="0"/>
          <w:sz w:val="30"/>
          <w:szCs w:val="30"/>
        </w:rPr>
        <w:t>第四部分  名词解释</w:t>
      </w: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rFonts w:hint="eastAsia" w:ascii="宋体" w:hAnsi="宋体"/>
          <w:b/>
          <w:bCs/>
          <w:color w:val="000000"/>
          <w:kern w:val="0"/>
          <w:sz w:val="30"/>
          <w:szCs w:val="30"/>
        </w:rPr>
      </w:pPr>
    </w:p>
    <w:p>
      <w:pPr>
        <w:widowControl/>
        <w:shd w:val="clear" w:color="auto" w:fill="FFFFFF"/>
        <w:spacing w:line="315" w:lineRule="atLeast"/>
        <w:jc w:val="center"/>
        <w:rPr>
          <w:color w:val="000000"/>
          <w:kern w:val="0"/>
          <w:szCs w:val="21"/>
        </w:rPr>
      </w:pPr>
      <w:r>
        <w:rPr>
          <w:rFonts w:hint="eastAsia" w:ascii="宋体" w:hAnsi="宋体"/>
          <w:b/>
          <w:bCs/>
          <w:color w:val="000000"/>
          <w:kern w:val="0"/>
          <w:sz w:val="30"/>
          <w:szCs w:val="30"/>
        </w:rPr>
        <w:t>第一部分 部门概况</w:t>
      </w:r>
    </w:p>
    <w:p>
      <w:pPr>
        <w:widowControl/>
        <w:shd w:val="clear" w:color="auto" w:fill="FFFFFF"/>
        <w:spacing w:line="315" w:lineRule="atLeast"/>
        <w:jc w:val="left"/>
        <w:rPr>
          <w:color w:val="000000"/>
          <w:kern w:val="0"/>
          <w:szCs w:val="21"/>
        </w:rPr>
      </w:pPr>
      <w:r>
        <w:rPr>
          <w:rFonts w:hint="eastAsia" w:ascii="宋体" w:hAnsi="宋体"/>
          <w:b/>
          <w:bCs/>
          <w:color w:val="000000"/>
          <w:kern w:val="0"/>
          <w:sz w:val="30"/>
          <w:szCs w:val="30"/>
        </w:rPr>
        <w:t>  一、部门主要职责</w:t>
      </w:r>
    </w:p>
    <w:p>
      <w:pPr>
        <w:spacing w:line="500" w:lineRule="exact"/>
        <w:ind w:firstLine="600" w:firstLineChars="200"/>
        <w:jc w:val="left"/>
        <w:rPr>
          <w:rFonts w:hint="eastAsia" w:ascii="仿宋_GB2312" w:eastAsia="仿宋_GB2312"/>
          <w:b/>
          <w:sz w:val="32"/>
          <w:szCs w:val="32"/>
        </w:rPr>
      </w:pPr>
      <w:r>
        <w:rPr>
          <w:rFonts w:hint="eastAsia" w:ascii="宋体" w:hAnsi="宋体"/>
          <w:color w:val="333333"/>
          <w:kern w:val="0"/>
          <w:sz w:val="30"/>
          <w:szCs w:val="30"/>
        </w:rPr>
        <w:t>1.</w:t>
      </w:r>
      <w:r>
        <w:rPr>
          <w:rFonts w:hint="eastAsia" w:ascii="仿宋_GB2312" w:hAnsi="宋体" w:eastAsia="仿宋_GB2312" w:cs="宋体"/>
          <w:kern w:val="0"/>
          <w:sz w:val="32"/>
          <w:szCs w:val="32"/>
        </w:rPr>
        <w:t xml:space="preserve"> 开展各种文艺创作、理论研究和文艺批评、学术交流活动。</w:t>
      </w:r>
    </w:p>
    <w:p>
      <w:pPr>
        <w:widowControl/>
        <w:shd w:val="clear" w:color="auto" w:fill="FFFFFF"/>
        <w:spacing w:line="315" w:lineRule="atLeast"/>
        <w:ind w:firstLine="600"/>
        <w:rPr>
          <w:rFonts w:hint="eastAsia" w:ascii="宋体" w:hAnsi="宋体"/>
          <w:color w:val="333333"/>
          <w:kern w:val="0"/>
          <w:sz w:val="30"/>
          <w:szCs w:val="30"/>
        </w:rPr>
      </w:pPr>
      <w:r>
        <w:rPr>
          <w:rFonts w:hint="eastAsia" w:ascii="宋体" w:hAnsi="宋体"/>
          <w:color w:val="333333"/>
          <w:kern w:val="0"/>
          <w:sz w:val="30"/>
          <w:szCs w:val="30"/>
        </w:rPr>
        <w:t>2.</w:t>
      </w:r>
      <w:r>
        <w:rPr>
          <w:rFonts w:hint="eastAsia" w:ascii="仿宋_GB2312" w:hAnsi="宋体" w:eastAsia="仿宋_GB2312" w:cs="宋体"/>
          <w:kern w:val="0"/>
          <w:sz w:val="32"/>
          <w:szCs w:val="32"/>
        </w:rPr>
        <w:t xml:space="preserve"> 对文艺工作者进行指导和培训。</w:t>
      </w:r>
    </w:p>
    <w:p>
      <w:pPr>
        <w:widowControl/>
        <w:shd w:val="clear" w:color="auto" w:fill="FFFFFF"/>
        <w:spacing w:line="315" w:lineRule="atLeast"/>
        <w:ind w:firstLine="600"/>
        <w:rPr>
          <w:rFonts w:hint="eastAsia" w:ascii="宋体" w:hAnsi="宋体"/>
          <w:color w:val="000000"/>
          <w:kern w:val="0"/>
          <w:sz w:val="30"/>
          <w:szCs w:val="30"/>
        </w:rPr>
      </w:pPr>
      <w:r>
        <w:rPr>
          <w:rFonts w:hint="eastAsia" w:ascii="宋体" w:hAnsi="宋体"/>
          <w:color w:val="333333"/>
          <w:kern w:val="0"/>
          <w:sz w:val="30"/>
          <w:szCs w:val="30"/>
        </w:rPr>
        <w:t>3.</w:t>
      </w:r>
      <w:r>
        <w:rPr>
          <w:rFonts w:hint="eastAsia" w:ascii="仿宋_GB2312" w:hAnsi="宋体" w:eastAsia="仿宋_GB2312" w:cs="宋体"/>
          <w:kern w:val="0"/>
          <w:sz w:val="32"/>
          <w:szCs w:val="32"/>
        </w:rPr>
        <w:t xml:space="preserve"> 开展群众文艺活动</w:t>
      </w:r>
    </w:p>
    <w:p>
      <w:pPr>
        <w:widowControl/>
        <w:shd w:val="clear" w:color="auto" w:fill="FFFFFF"/>
        <w:spacing w:line="315" w:lineRule="atLeast"/>
        <w:rPr>
          <w:color w:val="000000"/>
          <w:kern w:val="0"/>
          <w:szCs w:val="21"/>
        </w:rPr>
      </w:pPr>
      <w:r>
        <w:rPr>
          <w:rFonts w:hint="eastAsia" w:ascii="宋体" w:hAnsi="宋体"/>
          <w:color w:val="000000"/>
          <w:kern w:val="0"/>
          <w:sz w:val="30"/>
          <w:szCs w:val="30"/>
        </w:rPr>
        <w:t> </w:t>
      </w:r>
      <w:r>
        <w:rPr>
          <w:rFonts w:hint="eastAsia" w:ascii="宋体" w:hAnsi="宋体"/>
          <w:b/>
          <w:bCs/>
          <w:color w:val="000000"/>
          <w:kern w:val="0"/>
          <w:sz w:val="30"/>
          <w:szCs w:val="30"/>
        </w:rPr>
        <w:t> 二、部门预算单位构成</w:t>
      </w:r>
    </w:p>
    <w:p>
      <w:pPr>
        <w:widowControl/>
        <w:shd w:val="clear" w:color="auto" w:fill="FFFFFF"/>
        <w:spacing w:line="315" w:lineRule="atLeast"/>
        <w:rPr>
          <w:rFonts w:hint="eastAsia" w:ascii="宋体" w:hAnsi="宋体"/>
          <w:b/>
          <w:bCs/>
          <w:color w:val="000000"/>
          <w:kern w:val="0"/>
          <w:sz w:val="30"/>
          <w:szCs w:val="30"/>
        </w:rPr>
      </w:pPr>
      <w:r>
        <w:rPr>
          <w:rFonts w:hint="eastAsia" w:ascii="宋体" w:hAnsi="宋体"/>
          <w:color w:val="000000"/>
          <w:kern w:val="0"/>
          <w:sz w:val="30"/>
          <w:szCs w:val="30"/>
        </w:rPr>
        <w:t> </w:t>
      </w:r>
      <w:r>
        <w:rPr>
          <w:color w:val="333333"/>
          <w:kern w:val="0"/>
          <w:sz w:val="14"/>
          <w:szCs w:val="14"/>
        </w:rPr>
        <w:t> </w:t>
      </w:r>
      <w:r>
        <w:rPr>
          <w:rFonts w:hint="eastAsia" w:ascii="仿宋_GB2312" w:hAnsi="宋体" w:eastAsia="仿宋_GB2312" w:cs="宋体"/>
          <w:kern w:val="0"/>
          <w:sz w:val="32"/>
          <w:szCs w:val="32"/>
        </w:rPr>
        <w:t>抚顺市文学艺术界联合会</w:t>
      </w:r>
    </w:p>
    <w:p>
      <w:pPr>
        <w:widowControl/>
        <w:shd w:val="clear" w:color="auto" w:fill="FFFFFF"/>
        <w:spacing w:line="315" w:lineRule="atLeast"/>
        <w:jc w:val="center"/>
        <w:rPr>
          <w:color w:val="000000"/>
          <w:kern w:val="0"/>
          <w:szCs w:val="21"/>
        </w:rPr>
      </w:pPr>
      <w:r>
        <w:rPr>
          <w:rFonts w:hint="eastAsia" w:ascii="宋体" w:hAnsi="宋体"/>
          <w:b/>
          <w:bCs/>
          <w:color w:val="000000"/>
          <w:kern w:val="0"/>
          <w:sz w:val="30"/>
          <w:szCs w:val="30"/>
        </w:rPr>
        <w:t>第二部分 部门预算公开表</w:t>
      </w:r>
    </w:p>
    <w:p>
      <w:pPr>
        <w:widowControl/>
        <w:shd w:val="clear" w:color="auto" w:fill="FFFFFF"/>
        <w:spacing w:line="315" w:lineRule="atLeast"/>
        <w:ind w:firstLine="422"/>
        <w:rPr>
          <w:rFonts w:hint="eastAsia" w:ascii="宋体" w:hAnsi="宋体"/>
          <w:b/>
          <w:bCs/>
          <w:color w:val="000000"/>
          <w:kern w:val="0"/>
          <w:sz w:val="30"/>
          <w:szCs w:val="30"/>
        </w:rPr>
      </w:pPr>
      <w:r>
        <w:rPr>
          <w:rFonts w:hint="eastAsia" w:ascii="宋体" w:hAnsi="宋体"/>
          <w:color w:val="333333"/>
          <w:kern w:val="0"/>
          <w:sz w:val="30"/>
          <w:szCs w:val="30"/>
          <w:lang w:eastAsia="zh-CN"/>
        </w:rPr>
        <w:t>抚顺市文学艺术界联合会</w:t>
      </w:r>
      <w:r>
        <w:rPr>
          <w:rFonts w:hint="eastAsia" w:ascii="宋体" w:hAnsi="宋体"/>
          <w:color w:val="333333"/>
          <w:kern w:val="0"/>
          <w:sz w:val="30"/>
          <w:szCs w:val="30"/>
        </w:rPr>
        <w:t>2022年部门预算和“三公”经费预算公开表</w:t>
      </w:r>
      <w:r>
        <w:rPr>
          <w:rFonts w:hint="eastAsia"/>
          <w:sz w:val="30"/>
          <w:szCs w:val="30"/>
        </w:rPr>
        <w:t>（见附件）</w:t>
      </w:r>
      <w:r>
        <w:rPr>
          <w:rFonts w:hint="eastAsia" w:ascii="宋体" w:hAnsi="宋体"/>
          <w:color w:val="000000"/>
          <w:kern w:val="0"/>
          <w:sz w:val="30"/>
          <w:szCs w:val="30"/>
        </w:rPr>
        <w:t>。</w:t>
      </w:r>
    </w:p>
    <w:p>
      <w:pPr>
        <w:widowControl/>
        <w:shd w:val="clear" w:color="auto" w:fill="FFFFFF"/>
        <w:spacing w:line="315" w:lineRule="atLeast"/>
        <w:ind w:firstLine="301"/>
        <w:jc w:val="center"/>
        <w:rPr>
          <w:rFonts w:hint="eastAsia" w:ascii="宋体" w:hAnsi="宋体"/>
          <w:b/>
          <w:bCs/>
          <w:color w:val="000000"/>
          <w:kern w:val="0"/>
          <w:sz w:val="30"/>
          <w:szCs w:val="30"/>
        </w:rPr>
      </w:pPr>
    </w:p>
    <w:p>
      <w:pPr>
        <w:widowControl/>
        <w:shd w:val="clear" w:color="auto" w:fill="FFFFFF"/>
        <w:spacing w:line="315" w:lineRule="atLeast"/>
        <w:ind w:firstLine="301"/>
        <w:jc w:val="center"/>
        <w:rPr>
          <w:color w:val="000000"/>
          <w:kern w:val="0"/>
          <w:szCs w:val="21"/>
        </w:rPr>
      </w:pPr>
      <w:r>
        <w:rPr>
          <w:rFonts w:hint="eastAsia" w:ascii="宋体" w:hAnsi="宋体"/>
          <w:b/>
          <w:bCs/>
          <w:color w:val="000000"/>
          <w:kern w:val="0"/>
          <w:sz w:val="30"/>
          <w:szCs w:val="30"/>
        </w:rPr>
        <w:t>第三部分 </w:t>
      </w:r>
      <w:r>
        <w:rPr>
          <w:rFonts w:hint="eastAsia" w:ascii="宋体" w:hAnsi="宋体"/>
          <w:b/>
          <w:bCs/>
          <w:color w:val="000000"/>
          <w:kern w:val="0"/>
          <w:sz w:val="30"/>
          <w:szCs w:val="30"/>
          <w:lang w:eastAsia="zh-CN"/>
        </w:rPr>
        <w:t>2022</w:t>
      </w:r>
      <w:r>
        <w:rPr>
          <w:rFonts w:hint="eastAsia" w:ascii="宋体" w:hAnsi="宋体"/>
          <w:b/>
          <w:bCs/>
          <w:color w:val="000000"/>
          <w:kern w:val="0"/>
          <w:sz w:val="30"/>
          <w:szCs w:val="30"/>
        </w:rPr>
        <w:t>年部门预算情况说明</w:t>
      </w:r>
    </w:p>
    <w:p>
      <w:pPr>
        <w:widowControl/>
        <w:shd w:val="clear" w:color="auto" w:fill="FFFFFF"/>
        <w:spacing w:line="315" w:lineRule="atLeast"/>
        <w:rPr>
          <w:color w:val="000000"/>
          <w:kern w:val="0"/>
          <w:szCs w:val="21"/>
        </w:rPr>
      </w:pPr>
      <w:r>
        <w:rPr>
          <w:rFonts w:hint="eastAsia" w:ascii="宋体" w:hAnsi="宋体"/>
          <w:b/>
          <w:bCs/>
          <w:color w:val="000000"/>
          <w:kern w:val="0"/>
          <w:sz w:val="30"/>
          <w:szCs w:val="30"/>
        </w:rPr>
        <w:t>  一、关于</w:t>
      </w:r>
      <w:r>
        <w:rPr>
          <w:rFonts w:hint="eastAsia" w:ascii="宋体" w:hAnsi="宋体"/>
          <w:b/>
          <w:bCs/>
          <w:color w:val="000000"/>
          <w:kern w:val="0"/>
          <w:sz w:val="30"/>
          <w:szCs w:val="30"/>
          <w:lang w:eastAsia="zh-CN"/>
        </w:rPr>
        <w:t>2022</w:t>
      </w:r>
      <w:r>
        <w:rPr>
          <w:rFonts w:hint="eastAsia" w:ascii="宋体" w:hAnsi="宋体"/>
          <w:b/>
          <w:bCs/>
          <w:color w:val="000000"/>
          <w:kern w:val="0"/>
          <w:sz w:val="30"/>
          <w:szCs w:val="30"/>
        </w:rPr>
        <w:t>年收支预算情况的总体说明</w:t>
      </w:r>
    </w:p>
    <w:p>
      <w:pPr>
        <w:widowControl/>
        <w:shd w:val="clear" w:color="auto" w:fill="FFFFFF"/>
        <w:spacing w:line="315" w:lineRule="atLeast"/>
        <w:ind w:firstLine="585"/>
        <w:rPr>
          <w:color w:val="000000"/>
          <w:kern w:val="0"/>
          <w:szCs w:val="21"/>
        </w:rPr>
      </w:pPr>
      <w:r>
        <w:rPr>
          <w:rFonts w:hint="eastAsia" w:ascii="宋体" w:hAnsi="宋体"/>
          <w:color w:val="000000"/>
          <w:kern w:val="0"/>
          <w:sz w:val="30"/>
          <w:szCs w:val="30"/>
        </w:rPr>
        <w:t>按照综合预算的原则，市文联所有收入和支出均纳入部门预算管理。收入包括：财政拨款收入(含上级提前告知转移支付资金)、纳入预算管理的行政事业性收费收入、纳入预算管理的专项收入、纳入政府性基金预算管理收入(含上级提前告知转移支付资金)、纳入专户管理的行政事业性收费收入、政府住房收入、国有资源（资产）有偿使用收入、其他收入；支出包括：一般公共服务、公共安全支出、社会保障和就业支出、农林水事务支出、住房保障支出等。</w:t>
      </w:r>
    </w:p>
    <w:p>
      <w:pPr>
        <w:widowControl/>
        <w:shd w:val="clear" w:color="auto" w:fill="FFFFFF"/>
        <w:spacing w:line="315" w:lineRule="atLeast"/>
        <w:ind w:firstLine="585"/>
        <w:rPr>
          <w:color w:val="000000"/>
          <w:kern w:val="0"/>
          <w:szCs w:val="21"/>
        </w:rPr>
      </w:pPr>
      <w:r>
        <w:rPr>
          <w:rFonts w:hint="eastAsia" w:ascii="宋体" w:hAnsi="宋体"/>
          <w:color w:val="000000"/>
          <w:kern w:val="0"/>
          <w:sz w:val="30"/>
          <w:szCs w:val="30"/>
        </w:rPr>
        <w:t>市文联</w:t>
      </w:r>
      <w:r>
        <w:rPr>
          <w:rFonts w:hint="eastAsia" w:ascii="宋体" w:hAnsi="宋体"/>
          <w:color w:val="000000"/>
          <w:kern w:val="0"/>
          <w:sz w:val="30"/>
          <w:szCs w:val="30"/>
          <w:lang w:eastAsia="zh-CN"/>
        </w:rPr>
        <w:t>2022</w:t>
      </w:r>
      <w:r>
        <w:rPr>
          <w:rFonts w:hint="eastAsia" w:ascii="宋体" w:hAnsi="宋体"/>
          <w:color w:val="000000"/>
          <w:kern w:val="0"/>
          <w:sz w:val="30"/>
          <w:szCs w:val="30"/>
        </w:rPr>
        <w:t>年收支总预算</w:t>
      </w:r>
      <w:r>
        <w:rPr>
          <w:rFonts w:hint="eastAsia" w:ascii="宋体" w:hAnsi="宋体"/>
          <w:color w:val="000000"/>
          <w:kern w:val="0"/>
          <w:sz w:val="30"/>
          <w:szCs w:val="30"/>
          <w:lang w:val="en-US" w:eastAsia="zh-CN"/>
        </w:rPr>
        <w:t>241.72</w:t>
      </w:r>
      <w:r>
        <w:rPr>
          <w:rFonts w:hint="eastAsia" w:ascii="宋体" w:hAnsi="宋体"/>
          <w:color w:val="000000"/>
          <w:kern w:val="0"/>
          <w:sz w:val="30"/>
          <w:szCs w:val="30"/>
        </w:rPr>
        <w:t>万元。</w:t>
      </w:r>
    </w:p>
    <w:p>
      <w:pPr>
        <w:widowControl/>
        <w:shd w:val="clear" w:color="auto" w:fill="FFFFFF"/>
        <w:spacing w:line="360" w:lineRule="atLeast"/>
        <w:ind w:firstLine="600"/>
        <w:rPr>
          <w:rFonts w:hint="eastAsia" w:ascii="宋体" w:hAnsi="宋体" w:cs="宋体"/>
          <w:color w:val="000000"/>
          <w:kern w:val="0"/>
          <w:sz w:val="30"/>
          <w:szCs w:val="30"/>
        </w:rPr>
      </w:pPr>
      <w:r>
        <w:rPr>
          <w:rFonts w:hint="eastAsia" w:ascii="宋体" w:hAnsi="宋体" w:cs="宋体"/>
          <w:color w:val="000000"/>
          <w:kern w:val="0"/>
          <w:sz w:val="30"/>
          <w:szCs w:val="30"/>
        </w:rPr>
        <w:t>收入预算增减情况：</w:t>
      </w:r>
    </w:p>
    <w:p>
      <w:pPr>
        <w:widowControl/>
        <w:shd w:val="clear" w:color="auto" w:fill="FFFFFF"/>
        <w:spacing w:line="360" w:lineRule="atLeast"/>
        <w:ind w:firstLine="600"/>
        <w:rPr>
          <w:rFonts w:hint="eastAsia" w:ascii="宋体" w:hAnsi="宋体" w:cs="宋体"/>
          <w:color w:val="000000"/>
          <w:kern w:val="0"/>
          <w:sz w:val="30"/>
          <w:szCs w:val="30"/>
        </w:rPr>
      </w:pPr>
      <w:r>
        <w:rPr>
          <w:rFonts w:hint="eastAsia" w:ascii="宋体" w:hAnsi="宋体" w:cs="宋体"/>
          <w:color w:val="000000"/>
          <w:kern w:val="0"/>
          <w:sz w:val="30"/>
          <w:szCs w:val="30"/>
        </w:rPr>
        <w:t>市文联</w:t>
      </w:r>
      <w:r>
        <w:rPr>
          <w:rFonts w:hint="eastAsia" w:ascii="宋体" w:hAnsi="宋体" w:cs="宋体"/>
          <w:color w:val="000000"/>
          <w:kern w:val="0"/>
          <w:sz w:val="30"/>
          <w:szCs w:val="30"/>
          <w:lang w:eastAsia="zh-CN"/>
        </w:rPr>
        <w:t>2022</w:t>
      </w:r>
      <w:r>
        <w:rPr>
          <w:rFonts w:hint="eastAsia" w:ascii="宋体" w:hAnsi="宋体" w:cs="宋体"/>
          <w:color w:val="000000"/>
          <w:kern w:val="0"/>
          <w:sz w:val="30"/>
          <w:szCs w:val="30"/>
        </w:rPr>
        <w:t>年收入预算</w:t>
      </w:r>
      <w:r>
        <w:rPr>
          <w:rFonts w:hint="eastAsia" w:ascii="宋体" w:hAnsi="宋体" w:cs="宋体"/>
          <w:color w:val="000000"/>
          <w:kern w:val="0"/>
          <w:sz w:val="30"/>
          <w:szCs w:val="30"/>
          <w:lang w:val="en-US" w:eastAsia="zh-CN"/>
        </w:rPr>
        <w:t>241.72</w:t>
      </w:r>
      <w:r>
        <w:rPr>
          <w:rFonts w:hint="eastAsia" w:ascii="宋体" w:hAnsi="宋体" w:cs="宋体"/>
          <w:color w:val="000000"/>
          <w:kern w:val="0"/>
          <w:sz w:val="30"/>
          <w:szCs w:val="30"/>
        </w:rPr>
        <w:t>万元，比上年增加</w:t>
      </w:r>
      <w:r>
        <w:rPr>
          <w:rFonts w:hint="eastAsia" w:ascii="宋体" w:hAnsi="宋体" w:cs="宋体"/>
          <w:color w:val="000000"/>
          <w:kern w:val="0"/>
          <w:sz w:val="30"/>
          <w:szCs w:val="30"/>
          <w:lang w:val="en-US" w:eastAsia="zh-CN"/>
        </w:rPr>
        <w:t>20.63</w:t>
      </w:r>
      <w:r>
        <w:rPr>
          <w:rFonts w:hint="eastAsia" w:ascii="宋体" w:hAnsi="宋体" w:cs="宋体"/>
          <w:color w:val="000000"/>
          <w:kern w:val="0"/>
          <w:sz w:val="30"/>
          <w:szCs w:val="30"/>
        </w:rPr>
        <w:t xml:space="preserve"> 万元，增长</w:t>
      </w:r>
      <w:r>
        <w:rPr>
          <w:rFonts w:hint="eastAsia" w:ascii="宋体" w:hAnsi="宋体" w:cs="宋体"/>
          <w:color w:val="000000"/>
          <w:kern w:val="0"/>
          <w:sz w:val="30"/>
          <w:szCs w:val="30"/>
          <w:lang w:val="en-US" w:eastAsia="zh-CN"/>
        </w:rPr>
        <w:t>9.33</w:t>
      </w:r>
      <w:r>
        <w:rPr>
          <w:rFonts w:hint="eastAsia" w:ascii="宋体" w:hAnsi="宋体" w:cs="宋体"/>
          <w:color w:val="000000"/>
          <w:kern w:val="0"/>
          <w:sz w:val="30"/>
          <w:szCs w:val="30"/>
        </w:rPr>
        <w:t>%，增加主要原因：202</w:t>
      </w:r>
      <w:r>
        <w:rPr>
          <w:rFonts w:hint="eastAsia" w:ascii="宋体" w:hAnsi="宋体" w:cs="宋体"/>
          <w:color w:val="000000"/>
          <w:kern w:val="0"/>
          <w:sz w:val="30"/>
          <w:szCs w:val="30"/>
          <w:lang w:val="en-US" w:eastAsia="zh-CN"/>
        </w:rPr>
        <w:t>2</w:t>
      </w:r>
      <w:r>
        <w:rPr>
          <w:rFonts w:hint="eastAsia" w:ascii="宋体" w:hAnsi="宋体" w:cs="宋体"/>
          <w:color w:val="000000"/>
          <w:kern w:val="0"/>
          <w:sz w:val="30"/>
          <w:szCs w:val="30"/>
        </w:rPr>
        <w:t>年</w:t>
      </w:r>
      <w:r>
        <w:rPr>
          <w:rFonts w:hint="eastAsia" w:ascii="宋体" w:hAnsi="宋体" w:cs="宋体"/>
          <w:color w:val="000000"/>
          <w:kern w:val="0"/>
          <w:sz w:val="30"/>
          <w:szCs w:val="30"/>
          <w:lang w:eastAsia="zh-CN"/>
        </w:rPr>
        <w:t>在岗职工人数较上一年增加</w:t>
      </w:r>
      <w:r>
        <w:rPr>
          <w:rFonts w:hint="eastAsia" w:ascii="宋体" w:hAnsi="宋体" w:cs="宋体"/>
          <w:color w:val="000000"/>
          <w:kern w:val="0"/>
          <w:sz w:val="30"/>
          <w:szCs w:val="30"/>
          <w:lang w:val="en-US" w:eastAsia="zh-CN"/>
        </w:rPr>
        <w:t>1人另</w:t>
      </w:r>
      <w:r>
        <w:rPr>
          <w:rFonts w:hint="eastAsia" w:ascii="宋体" w:hAnsi="宋体" w:cs="宋体"/>
          <w:color w:val="000000"/>
          <w:kern w:val="0"/>
          <w:sz w:val="30"/>
          <w:szCs w:val="30"/>
        </w:rPr>
        <w:t>有部分人员职级晋升，提高相应待遇</w:t>
      </w:r>
      <w:r>
        <w:rPr>
          <w:rFonts w:hint="eastAsia" w:ascii="宋体" w:hAnsi="宋体" w:cs="宋体"/>
          <w:color w:val="000000"/>
          <w:kern w:val="0"/>
          <w:sz w:val="30"/>
          <w:szCs w:val="30"/>
          <w:lang w:eastAsia="zh-CN"/>
        </w:rPr>
        <w:t>。</w:t>
      </w:r>
      <w:r>
        <w:rPr>
          <w:rFonts w:hint="eastAsia" w:ascii="宋体" w:hAnsi="宋体" w:cs="宋体"/>
          <w:color w:val="000000"/>
          <w:kern w:val="0"/>
          <w:sz w:val="30"/>
          <w:szCs w:val="30"/>
        </w:rPr>
        <w:t>按照资金来源划分，财政拨款收入(含上级提前告知转移支付资金)</w:t>
      </w:r>
      <w:r>
        <w:rPr>
          <w:rFonts w:hint="eastAsia" w:ascii="宋体" w:hAnsi="宋体" w:cs="宋体"/>
          <w:color w:val="000000"/>
          <w:kern w:val="0"/>
          <w:sz w:val="30"/>
          <w:szCs w:val="30"/>
          <w:lang w:val="en-US" w:eastAsia="zh-CN"/>
        </w:rPr>
        <w:t>241.72</w:t>
      </w:r>
      <w:r>
        <w:rPr>
          <w:rFonts w:hint="eastAsia" w:ascii="宋体" w:hAnsi="宋体" w:cs="宋体"/>
          <w:color w:val="000000"/>
          <w:kern w:val="0"/>
          <w:sz w:val="30"/>
          <w:szCs w:val="30"/>
        </w:rPr>
        <w:t>万元，同比增加</w:t>
      </w:r>
      <w:r>
        <w:rPr>
          <w:rFonts w:hint="eastAsia" w:ascii="宋体" w:hAnsi="宋体" w:cs="宋体"/>
          <w:color w:val="000000"/>
          <w:kern w:val="0"/>
          <w:sz w:val="30"/>
          <w:szCs w:val="30"/>
          <w:lang w:val="en-US" w:eastAsia="zh-CN"/>
        </w:rPr>
        <w:t>20.63</w:t>
      </w:r>
      <w:r>
        <w:rPr>
          <w:rFonts w:hint="eastAsia" w:ascii="宋体" w:hAnsi="宋体" w:cs="宋体"/>
          <w:color w:val="000000"/>
          <w:kern w:val="0"/>
          <w:sz w:val="30"/>
          <w:szCs w:val="30"/>
        </w:rPr>
        <w:t>万元，增长</w:t>
      </w:r>
      <w:r>
        <w:rPr>
          <w:rFonts w:hint="eastAsia" w:ascii="宋体" w:hAnsi="宋体" w:cs="宋体"/>
          <w:color w:val="000000"/>
          <w:kern w:val="0"/>
          <w:sz w:val="30"/>
          <w:szCs w:val="30"/>
          <w:lang w:val="en-US" w:eastAsia="zh-CN"/>
        </w:rPr>
        <w:t>9.33</w:t>
      </w:r>
      <w:r>
        <w:rPr>
          <w:rFonts w:hint="eastAsia" w:ascii="宋体" w:hAnsi="宋体" w:cs="宋体"/>
          <w:color w:val="000000"/>
          <w:kern w:val="0"/>
          <w:sz w:val="30"/>
          <w:szCs w:val="30"/>
        </w:rPr>
        <w:t xml:space="preserve"> %增加主要原因：202</w:t>
      </w:r>
      <w:r>
        <w:rPr>
          <w:rFonts w:hint="eastAsia" w:ascii="宋体" w:hAnsi="宋体" w:cs="宋体"/>
          <w:color w:val="000000"/>
          <w:kern w:val="0"/>
          <w:sz w:val="30"/>
          <w:szCs w:val="30"/>
          <w:lang w:val="en-US" w:eastAsia="zh-CN"/>
        </w:rPr>
        <w:t>2</w:t>
      </w:r>
      <w:r>
        <w:rPr>
          <w:rFonts w:hint="eastAsia" w:ascii="宋体" w:hAnsi="宋体" w:cs="宋体"/>
          <w:color w:val="000000"/>
          <w:kern w:val="0"/>
          <w:sz w:val="30"/>
          <w:szCs w:val="30"/>
        </w:rPr>
        <w:t>年</w:t>
      </w:r>
      <w:r>
        <w:rPr>
          <w:rFonts w:hint="eastAsia" w:ascii="宋体" w:hAnsi="宋体" w:cs="宋体"/>
          <w:color w:val="000000"/>
          <w:kern w:val="0"/>
          <w:sz w:val="30"/>
          <w:szCs w:val="30"/>
          <w:lang w:eastAsia="zh-CN"/>
        </w:rPr>
        <w:t>在岗职工人数较上一年增加</w:t>
      </w:r>
      <w:r>
        <w:rPr>
          <w:rFonts w:hint="eastAsia" w:ascii="宋体" w:hAnsi="宋体" w:cs="宋体"/>
          <w:color w:val="000000"/>
          <w:kern w:val="0"/>
          <w:sz w:val="30"/>
          <w:szCs w:val="30"/>
          <w:lang w:val="en-US" w:eastAsia="zh-CN"/>
        </w:rPr>
        <w:t>1人另</w:t>
      </w:r>
      <w:r>
        <w:rPr>
          <w:rFonts w:hint="eastAsia" w:ascii="宋体" w:hAnsi="宋体" w:cs="宋体"/>
          <w:color w:val="000000"/>
          <w:kern w:val="0"/>
          <w:sz w:val="30"/>
          <w:szCs w:val="30"/>
        </w:rPr>
        <w:t xml:space="preserve">有部分人员职级晋升，提高相应待遇；纳入预算管理的行政事业性收费收入0 万元， </w:t>
      </w:r>
    </w:p>
    <w:p>
      <w:pPr>
        <w:widowControl/>
        <w:shd w:val="clear" w:color="auto" w:fill="FFFFFF"/>
        <w:spacing w:line="315" w:lineRule="atLeast"/>
        <w:ind w:firstLine="600"/>
        <w:rPr>
          <w:rFonts w:hint="eastAsia" w:ascii="宋体" w:hAnsi="宋体"/>
          <w:color w:val="000000"/>
          <w:kern w:val="0"/>
          <w:sz w:val="30"/>
          <w:szCs w:val="30"/>
        </w:rPr>
      </w:pPr>
      <w:r>
        <w:rPr>
          <w:rFonts w:hint="eastAsia" w:ascii="宋体" w:hAnsi="宋体"/>
          <w:color w:val="000000"/>
          <w:kern w:val="0"/>
          <w:sz w:val="30"/>
          <w:szCs w:val="30"/>
        </w:rPr>
        <w:t>支出预算增减情况：</w:t>
      </w:r>
    </w:p>
    <w:p>
      <w:pPr>
        <w:widowControl/>
        <w:shd w:val="clear" w:color="auto" w:fill="FFFFFF"/>
        <w:spacing w:line="315" w:lineRule="atLeast"/>
        <w:ind w:firstLine="600"/>
        <w:rPr>
          <w:rFonts w:hint="eastAsia" w:ascii="宋体" w:hAnsi="宋体" w:cs="宋体"/>
          <w:color w:val="000000"/>
          <w:kern w:val="0"/>
          <w:sz w:val="30"/>
          <w:szCs w:val="30"/>
        </w:rPr>
      </w:pPr>
      <w:r>
        <w:rPr>
          <w:rFonts w:hint="eastAsia" w:ascii="宋体" w:hAnsi="宋体"/>
          <w:color w:val="000000"/>
          <w:kern w:val="0"/>
          <w:sz w:val="30"/>
          <w:szCs w:val="30"/>
          <w:lang w:eastAsia="zh-CN"/>
        </w:rPr>
        <w:t>2022</w:t>
      </w:r>
      <w:r>
        <w:rPr>
          <w:rFonts w:hint="eastAsia" w:ascii="宋体" w:hAnsi="宋体"/>
          <w:color w:val="000000"/>
          <w:kern w:val="0"/>
          <w:sz w:val="30"/>
          <w:szCs w:val="30"/>
        </w:rPr>
        <w:t>年，市文联总体情况支出</w:t>
      </w:r>
      <w:r>
        <w:rPr>
          <w:rFonts w:hint="eastAsia" w:ascii="宋体" w:hAnsi="宋体"/>
          <w:color w:val="000000"/>
          <w:kern w:val="0"/>
          <w:sz w:val="30"/>
          <w:szCs w:val="30"/>
          <w:lang w:val="en-US" w:eastAsia="zh-CN"/>
        </w:rPr>
        <w:t>241.72</w:t>
      </w:r>
      <w:r>
        <w:rPr>
          <w:rFonts w:hint="eastAsia" w:ascii="宋体" w:hAnsi="宋体"/>
          <w:color w:val="000000"/>
          <w:kern w:val="0"/>
          <w:sz w:val="30"/>
          <w:szCs w:val="30"/>
        </w:rPr>
        <w:t>万元，</w:t>
      </w:r>
      <w:r>
        <w:rPr>
          <w:rFonts w:hint="eastAsia" w:ascii="宋体" w:hAnsi="宋体" w:cs="宋体"/>
          <w:color w:val="000000"/>
          <w:kern w:val="0"/>
          <w:sz w:val="30"/>
          <w:szCs w:val="30"/>
        </w:rPr>
        <w:t>比上年增加</w:t>
      </w:r>
      <w:r>
        <w:rPr>
          <w:rFonts w:hint="eastAsia" w:ascii="宋体" w:hAnsi="宋体" w:cs="宋体"/>
          <w:color w:val="000000"/>
          <w:kern w:val="0"/>
          <w:sz w:val="30"/>
          <w:szCs w:val="30"/>
          <w:lang w:val="en-US" w:eastAsia="zh-CN"/>
        </w:rPr>
        <w:t>20.63</w:t>
      </w:r>
      <w:r>
        <w:rPr>
          <w:rFonts w:hint="eastAsia" w:ascii="宋体" w:hAnsi="宋体" w:cs="宋体"/>
          <w:color w:val="000000"/>
          <w:kern w:val="0"/>
          <w:sz w:val="30"/>
          <w:szCs w:val="30"/>
        </w:rPr>
        <w:t>万元，增长</w:t>
      </w:r>
      <w:r>
        <w:rPr>
          <w:rFonts w:hint="eastAsia" w:ascii="宋体" w:hAnsi="宋体" w:cs="宋体"/>
          <w:color w:val="000000"/>
          <w:kern w:val="0"/>
          <w:sz w:val="30"/>
          <w:szCs w:val="30"/>
          <w:lang w:val="en-US" w:eastAsia="zh-CN"/>
        </w:rPr>
        <w:t>9.33</w:t>
      </w:r>
      <w:r>
        <w:rPr>
          <w:rFonts w:hint="eastAsia" w:ascii="宋体" w:hAnsi="宋体" w:cs="宋体"/>
          <w:color w:val="000000"/>
          <w:kern w:val="0"/>
          <w:sz w:val="30"/>
          <w:szCs w:val="30"/>
        </w:rPr>
        <w:t xml:space="preserve"> %，增加主要原因：202</w:t>
      </w:r>
      <w:r>
        <w:rPr>
          <w:rFonts w:hint="eastAsia" w:ascii="宋体" w:hAnsi="宋体" w:cs="宋体"/>
          <w:color w:val="000000"/>
          <w:kern w:val="0"/>
          <w:sz w:val="30"/>
          <w:szCs w:val="30"/>
          <w:lang w:val="en-US" w:eastAsia="zh-CN"/>
        </w:rPr>
        <w:t>2</w:t>
      </w:r>
      <w:r>
        <w:rPr>
          <w:rFonts w:hint="eastAsia" w:ascii="宋体" w:hAnsi="宋体" w:cs="宋体"/>
          <w:color w:val="000000"/>
          <w:kern w:val="0"/>
          <w:sz w:val="30"/>
          <w:szCs w:val="30"/>
        </w:rPr>
        <w:t>年</w:t>
      </w:r>
      <w:r>
        <w:rPr>
          <w:rFonts w:hint="eastAsia" w:ascii="宋体" w:hAnsi="宋体" w:cs="宋体"/>
          <w:color w:val="000000"/>
          <w:kern w:val="0"/>
          <w:sz w:val="30"/>
          <w:szCs w:val="30"/>
          <w:lang w:eastAsia="zh-CN"/>
        </w:rPr>
        <w:t>在岗职工人数较上一年增加</w:t>
      </w:r>
      <w:r>
        <w:rPr>
          <w:rFonts w:hint="eastAsia" w:ascii="宋体" w:hAnsi="宋体" w:cs="宋体"/>
          <w:color w:val="000000"/>
          <w:kern w:val="0"/>
          <w:sz w:val="30"/>
          <w:szCs w:val="30"/>
          <w:lang w:val="en-US" w:eastAsia="zh-CN"/>
        </w:rPr>
        <w:t>1人另</w:t>
      </w:r>
      <w:r>
        <w:rPr>
          <w:rFonts w:hint="eastAsia" w:ascii="宋体" w:hAnsi="宋体" w:cs="宋体"/>
          <w:color w:val="000000"/>
          <w:kern w:val="0"/>
          <w:sz w:val="30"/>
          <w:szCs w:val="30"/>
        </w:rPr>
        <w:t>有部分人员职级晋升，提高相应待遇</w:t>
      </w:r>
      <w:r>
        <w:rPr>
          <w:rFonts w:hint="eastAsia" w:ascii="宋体" w:hAnsi="宋体"/>
          <w:color w:val="000000"/>
          <w:kern w:val="0"/>
          <w:sz w:val="30"/>
          <w:szCs w:val="30"/>
        </w:rPr>
        <w:t>。其中：基本支出</w:t>
      </w:r>
      <w:r>
        <w:rPr>
          <w:rFonts w:hint="eastAsia" w:ascii="宋体" w:hAnsi="宋体"/>
          <w:color w:val="000000"/>
          <w:kern w:val="0"/>
          <w:sz w:val="30"/>
          <w:szCs w:val="30"/>
          <w:lang w:val="en-US" w:eastAsia="zh-CN"/>
        </w:rPr>
        <w:t>237.72</w:t>
      </w:r>
      <w:r>
        <w:rPr>
          <w:rFonts w:hint="eastAsia" w:ascii="宋体" w:hAnsi="宋体"/>
          <w:color w:val="000000"/>
          <w:kern w:val="0"/>
          <w:sz w:val="30"/>
          <w:szCs w:val="30"/>
        </w:rPr>
        <w:t>万元，</w:t>
      </w:r>
      <w:r>
        <w:rPr>
          <w:rFonts w:hint="eastAsia" w:ascii="宋体" w:hAnsi="宋体" w:cs="宋体"/>
          <w:color w:val="000000"/>
          <w:kern w:val="0"/>
          <w:sz w:val="30"/>
          <w:szCs w:val="30"/>
        </w:rPr>
        <w:t>比上年增加</w:t>
      </w:r>
      <w:r>
        <w:rPr>
          <w:rFonts w:hint="eastAsia" w:ascii="宋体" w:hAnsi="宋体" w:cs="宋体"/>
          <w:color w:val="000000"/>
          <w:kern w:val="0"/>
          <w:sz w:val="30"/>
          <w:szCs w:val="30"/>
          <w:lang w:val="en-US" w:eastAsia="zh-CN"/>
        </w:rPr>
        <w:t>21.63</w:t>
      </w:r>
      <w:r>
        <w:rPr>
          <w:rFonts w:hint="eastAsia" w:ascii="宋体" w:hAnsi="宋体" w:cs="宋体"/>
          <w:color w:val="000000"/>
          <w:kern w:val="0"/>
          <w:sz w:val="30"/>
          <w:szCs w:val="30"/>
        </w:rPr>
        <w:t>万元，增长</w:t>
      </w:r>
      <w:r>
        <w:rPr>
          <w:rFonts w:hint="eastAsia" w:ascii="宋体" w:hAnsi="宋体" w:cs="宋体"/>
          <w:color w:val="000000"/>
          <w:kern w:val="0"/>
          <w:sz w:val="30"/>
          <w:szCs w:val="30"/>
          <w:lang w:val="en-US" w:eastAsia="zh-CN"/>
        </w:rPr>
        <w:t>10</w:t>
      </w:r>
      <w:r>
        <w:rPr>
          <w:rFonts w:hint="eastAsia" w:ascii="宋体" w:hAnsi="宋体" w:cs="宋体"/>
          <w:color w:val="000000"/>
          <w:kern w:val="0"/>
          <w:sz w:val="30"/>
          <w:szCs w:val="30"/>
        </w:rPr>
        <w:t>%，增加主要原因：202</w:t>
      </w:r>
      <w:r>
        <w:rPr>
          <w:rFonts w:hint="eastAsia" w:ascii="宋体" w:hAnsi="宋体" w:cs="宋体"/>
          <w:color w:val="000000"/>
          <w:kern w:val="0"/>
          <w:sz w:val="30"/>
          <w:szCs w:val="30"/>
          <w:lang w:val="en-US" w:eastAsia="zh-CN"/>
        </w:rPr>
        <w:t>2</w:t>
      </w:r>
      <w:r>
        <w:rPr>
          <w:rFonts w:hint="eastAsia" w:ascii="宋体" w:hAnsi="宋体" w:cs="宋体"/>
          <w:color w:val="000000"/>
          <w:kern w:val="0"/>
          <w:sz w:val="30"/>
          <w:szCs w:val="30"/>
        </w:rPr>
        <w:t>年</w:t>
      </w:r>
      <w:r>
        <w:rPr>
          <w:rFonts w:hint="eastAsia" w:ascii="宋体" w:hAnsi="宋体" w:cs="宋体"/>
          <w:color w:val="000000"/>
          <w:kern w:val="0"/>
          <w:sz w:val="30"/>
          <w:szCs w:val="30"/>
          <w:lang w:eastAsia="zh-CN"/>
        </w:rPr>
        <w:t>在岗职工人数较上一年增加</w:t>
      </w:r>
      <w:r>
        <w:rPr>
          <w:rFonts w:hint="eastAsia" w:ascii="宋体" w:hAnsi="宋体" w:cs="宋体"/>
          <w:color w:val="000000"/>
          <w:kern w:val="0"/>
          <w:sz w:val="30"/>
          <w:szCs w:val="30"/>
          <w:lang w:val="en-US" w:eastAsia="zh-CN"/>
        </w:rPr>
        <w:t>1人另</w:t>
      </w:r>
      <w:r>
        <w:rPr>
          <w:rFonts w:hint="eastAsia" w:ascii="宋体" w:hAnsi="宋体" w:cs="宋体"/>
          <w:color w:val="000000"/>
          <w:kern w:val="0"/>
          <w:sz w:val="30"/>
          <w:szCs w:val="30"/>
        </w:rPr>
        <w:t>有部分人员职级晋升，提高相应待遇；</w:t>
      </w:r>
      <w:r>
        <w:rPr>
          <w:rFonts w:hint="eastAsia" w:ascii="宋体" w:hAnsi="宋体"/>
          <w:color w:val="000000"/>
          <w:kern w:val="0"/>
          <w:sz w:val="30"/>
          <w:szCs w:val="30"/>
        </w:rPr>
        <w:t>项目支出</w:t>
      </w:r>
      <w:r>
        <w:rPr>
          <w:rFonts w:hint="eastAsia" w:ascii="宋体" w:hAnsi="宋体"/>
          <w:color w:val="000000"/>
          <w:kern w:val="0"/>
          <w:sz w:val="30"/>
          <w:szCs w:val="30"/>
          <w:lang w:val="en-US" w:eastAsia="zh-CN"/>
        </w:rPr>
        <w:t>4</w:t>
      </w:r>
      <w:r>
        <w:rPr>
          <w:rFonts w:hint="eastAsia" w:ascii="宋体" w:hAnsi="宋体"/>
          <w:color w:val="000000"/>
          <w:kern w:val="0"/>
          <w:sz w:val="30"/>
          <w:szCs w:val="30"/>
        </w:rPr>
        <w:t>万元，</w:t>
      </w:r>
      <w:r>
        <w:rPr>
          <w:rFonts w:hint="eastAsia" w:ascii="宋体" w:hAnsi="宋体" w:cs="宋体"/>
          <w:color w:val="000000"/>
          <w:kern w:val="0"/>
          <w:sz w:val="30"/>
          <w:szCs w:val="30"/>
        </w:rPr>
        <w:t>比上年减少</w:t>
      </w:r>
      <w:r>
        <w:rPr>
          <w:rFonts w:hint="eastAsia" w:ascii="宋体" w:hAnsi="宋体" w:cs="宋体"/>
          <w:color w:val="000000"/>
          <w:kern w:val="0"/>
          <w:sz w:val="30"/>
          <w:szCs w:val="30"/>
          <w:lang w:val="en-US" w:eastAsia="zh-CN"/>
        </w:rPr>
        <w:t>1</w:t>
      </w:r>
      <w:r>
        <w:rPr>
          <w:rFonts w:hint="eastAsia" w:ascii="宋体" w:hAnsi="宋体" w:cs="宋体"/>
          <w:color w:val="000000"/>
          <w:kern w:val="0"/>
          <w:sz w:val="30"/>
          <w:szCs w:val="30"/>
        </w:rPr>
        <w:t>万元，下降</w:t>
      </w:r>
      <w:r>
        <w:rPr>
          <w:rFonts w:hint="eastAsia" w:ascii="宋体" w:hAnsi="宋体" w:cs="宋体"/>
          <w:color w:val="000000"/>
          <w:kern w:val="0"/>
          <w:sz w:val="30"/>
          <w:szCs w:val="30"/>
          <w:lang w:val="en-US" w:eastAsia="zh-CN"/>
        </w:rPr>
        <w:t>20</w:t>
      </w:r>
      <w:r>
        <w:rPr>
          <w:rFonts w:hint="eastAsia" w:ascii="宋体" w:hAnsi="宋体" w:cs="宋体"/>
          <w:color w:val="000000"/>
          <w:kern w:val="0"/>
          <w:sz w:val="30"/>
          <w:szCs w:val="30"/>
        </w:rPr>
        <w:t xml:space="preserve"> %，减少主要原因：为响应</w:t>
      </w:r>
      <w:r>
        <w:rPr>
          <w:rFonts w:hint="eastAsia"/>
          <w:color w:val="000000"/>
          <w:sz w:val="30"/>
          <w:szCs w:val="30"/>
        </w:rPr>
        <w:t>财政压缩项目支出预算的要求，市文联《抚顺文艺》</w:t>
      </w:r>
      <w:r>
        <w:rPr>
          <w:rFonts w:hint="eastAsia"/>
          <w:color w:val="000000"/>
          <w:sz w:val="30"/>
          <w:szCs w:val="30"/>
          <w:lang w:eastAsia="zh-CN"/>
        </w:rPr>
        <w:t>杂志2022</w:t>
      </w:r>
      <w:r>
        <w:rPr>
          <w:rFonts w:hint="eastAsia"/>
          <w:color w:val="000000"/>
          <w:sz w:val="30"/>
          <w:szCs w:val="30"/>
        </w:rPr>
        <w:t>年全年发行2期，减少</w:t>
      </w:r>
      <w:r>
        <w:rPr>
          <w:rFonts w:hint="eastAsia"/>
          <w:color w:val="000000"/>
          <w:sz w:val="30"/>
          <w:szCs w:val="30"/>
          <w:lang w:eastAsia="zh-CN"/>
        </w:rPr>
        <w:t>一定</w:t>
      </w:r>
      <w:r>
        <w:rPr>
          <w:rFonts w:hint="eastAsia"/>
          <w:color w:val="000000"/>
          <w:sz w:val="30"/>
          <w:szCs w:val="30"/>
        </w:rPr>
        <w:t>的印刷费与稿费支出</w:t>
      </w:r>
      <w:r>
        <w:rPr>
          <w:rFonts w:hint="eastAsia" w:ascii="宋体" w:hAnsi="宋体" w:cs="宋体"/>
          <w:color w:val="000000"/>
          <w:kern w:val="0"/>
          <w:sz w:val="30"/>
          <w:szCs w:val="30"/>
        </w:rPr>
        <w:t xml:space="preserve">。    </w:t>
      </w:r>
    </w:p>
    <w:p>
      <w:pPr>
        <w:widowControl/>
        <w:shd w:val="clear" w:color="auto" w:fill="FFFFFF"/>
        <w:spacing w:line="315" w:lineRule="atLeast"/>
        <w:ind w:firstLine="600"/>
        <w:rPr>
          <w:color w:val="000000"/>
          <w:kern w:val="0"/>
          <w:szCs w:val="21"/>
        </w:rPr>
      </w:pPr>
      <w:r>
        <w:rPr>
          <w:rFonts w:hint="eastAsia" w:ascii="宋体" w:hAnsi="宋体"/>
          <w:b/>
          <w:bCs/>
          <w:color w:val="000000"/>
          <w:kern w:val="0"/>
          <w:sz w:val="30"/>
          <w:szCs w:val="30"/>
        </w:rPr>
        <w:t>二、关于</w:t>
      </w:r>
      <w:r>
        <w:rPr>
          <w:rFonts w:hint="eastAsia" w:ascii="宋体" w:hAnsi="宋体"/>
          <w:b/>
          <w:bCs/>
          <w:color w:val="000000"/>
          <w:kern w:val="0"/>
          <w:sz w:val="30"/>
          <w:szCs w:val="30"/>
          <w:lang w:eastAsia="zh-CN"/>
        </w:rPr>
        <w:t>2022</w:t>
      </w:r>
      <w:r>
        <w:rPr>
          <w:rFonts w:hint="eastAsia" w:ascii="宋体" w:hAnsi="宋体"/>
          <w:b/>
          <w:bCs/>
          <w:color w:val="000000"/>
          <w:kern w:val="0"/>
          <w:sz w:val="30"/>
          <w:szCs w:val="30"/>
        </w:rPr>
        <w:t>年财政拨款收支预算情况说明</w:t>
      </w:r>
    </w:p>
    <w:p>
      <w:pPr>
        <w:widowControl/>
        <w:shd w:val="clear" w:color="auto" w:fill="FFFFFF"/>
        <w:spacing w:line="315" w:lineRule="atLeast"/>
        <w:ind w:firstLine="600"/>
        <w:rPr>
          <w:color w:val="000000"/>
          <w:kern w:val="0"/>
          <w:szCs w:val="21"/>
        </w:rPr>
      </w:pPr>
      <w:r>
        <w:rPr>
          <w:rFonts w:hint="eastAsia" w:ascii="宋体" w:hAnsi="宋体"/>
          <w:color w:val="000000"/>
          <w:kern w:val="0"/>
          <w:sz w:val="30"/>
          <w:szCs w:val="30"/>
        </w:rPr>
        <w:t>市文联</w:t>
      </w:r>
      <w:r>
        <w:rPr>
          <w:rFonts w:hint="eastAsia" w:ascii="宋体" w:hAnsi="宋体"/>
          <w:color w:val="000000"/>
          <w:kern w:val="0"/>
          <w:sz w:val="30"/>
          <w:szCs w:val="30"/>
          <w:lang w:eastAsia="zh-CN"/>
        </w:rPr>
        <w:t>2022</w:t>
      </w:r>
      <w:r>
        <w:rPr>
          <w:rFonts w:hint="eastAsia" w:ascii="宋体" w:hAnsi="宋体"/>
          <w:color w:val="000000"/>
          <w:kern w:val="0"/>
          <w:sz w:val="30"/>
          <w:szCs w:val="30"/>
        </w:rPr>
        <w:t>年财政拨款收支总预算</w:t>
      </w:r>
      <w:r>
        <w:rPr>
          <w:rFonts w:hint="eastAsia"/>
          <w:color w:val="000000"/>
          <w:kern w:val="0"/>
          <w:sz w:val="30"/>
          <w:szCs w:val="30"/>
          <w:lang w:val="en-US" w:eastAsia="zh-CN"/>
        </w:rPr>
        <w:t>241.72</w:t>
      </w:r>
      <w:r>
        <w:rPr>
          <w:rFonts w:hint="eastAsia" w:ascii="宋体" w:hAnsi="宋体"/>
          <w:color w:val="000000"/>
          <w:kern w:val="0"/>
          <w:sz w:val="30"/>
          <w:szCs w:val="30"/>
        </w:rPr>
        <w:t>万元，</w:t>
      </w:r>
      <w:r>
        <w:rPr>
          <w:rFonts w:hint="eastAsia" w:ascii="宋体" w:hAnsi="宋体"/>
          <w:color w:val="333333"/>
          <w:kern w:val="0"/>
          <w:sz w:val="30"/>
          <w:szCs w:val="30"/>
        </w:rPr>
        <w:t>收入预算按来源分为</w:t>
      </w:r>
      <w:r>
        <w:rPr>
          <w:rFonts w:hint="eastAsia" w:ascii="宋体" w:hAnsi="宋体" w:cs="宋体"/>
          <w:kern w:val="0"/>
          <w:sz w:val="30"/>
          <w:szCs w:val="30"/>
        </w:rPr>
        <w:t>一般公共预算拨款</w:t>
      </w:r>
      <w:r>
        <w:rPr>
          <w:rFonts w:hint="eastAsia" w:ascii="宋体" w:hAnsi="宋体"/>
          <w:color w:val="000000"/>
          <w:kern w:val="0"/>
          <w:sz w:val="30"/>
          <w:szCs w:val="30"/>
        </w:rPr>
        <w:t>。具体包括：当年财政拨款收入</w:t>
      </w:r>
      <w:r>
        <w:rPr>
          <w:rFonts w:hint="eastAsia" w:ascii="宋体" w:hAnsi="宋体"/>
          <w:color w:val="000000"/>
          <w:kern w:val="0"/>
          <w:sz w:val="30"/>
          <w:szCs w:val="30"/>
          <w:lang w:val="en-US" w:eastAsia="zh-CN"/>
        </w:rPr>
        <w:t>241.72</w:t>
      </w:r>
      <w:r>
        <w:rPr>
          <w:rFonts w:hint="eastAsia" w:ascii="宋体" w:hAnsi="宋体"/>
          <w:color w:val="000000"/>
          <w:kern w:val="0"/>
          <w:sz w:val="30"/>
          <w:szCs w:val="30"/>
        </w:rPr>
        <w:t>万元。</w:t>
      </w:r>
      <w:r>
        <w:rPr>
          <w:rFonts w:hint="eastAsia" w:ascii="宋体" w:hAnsi="宋体" w:cs="宋体"/>
          <w:kern w:val="0"/>
          <w:sz w:val="30"/>
          <w:szCs w:val="30"/>
        </w:rPr>
        <w:t>文化旅游体育与传媒支出</w:t>
      </w:r>
      <w:r>
        <w:rPr>
          <w:rFonts w:hint="eastAsia" w:ascii="宋体" w:hAnsi="宋体"/>
          <w:sz w:val="30"/>
          <w:szCs w:val="30"/>
          <w:lang w:val="en-US" w:eastAsia="zh-CN"/>
        </w:rPr>
        <w:t>170.01</w:t>
      </w:r>
      <w:r>
        <w:rPr>
          <w:rFonts w:hint="eastAsia" w:ascii="宋体" w:hAnsi="宋体"/>
          <w:sz w:val="30"/>
          <w:szCs w:val="30"/>
        </w:rPr>
        <w:t>万元，社会保障和就业支出</w:t>
      </w:r>
      <w:r>
        <w:rPr>
          <w:rFonts w:hint="eastAsia" w:ascii="宋体" w:hAnsi="宋体"/>
          <w:sz w:val="30"/>
          <w:szCs w:val="30"/>
          <w:lang w:val="en-US" w:eastAsia="zh-CN"/>
        </w:rPr>
        <w:t>27.63</w:t>
      </w:r>
      <w:r>
        <w:rPr>
          <w:rFonts w:hint="eastAsia" w:ascii="宋体" w:hAnsi="宋体"/>
          <w:sz w:val="30"/>
          <w:szCs w:val="30"/>
        </w:rPr>
        <w:t>万元，</w:t>
      </w:r>
      <w:r>
        <w:rPr>
          <w:rFonts w:hint="eastAsia" w:ascii="宋体" w:hAnsi="宋体" w:cs="宋体"/>
          <w:kern w:val="0"/>
          <w:sz w:val="30"/>
          <w:szCs w:val="30"/>
        </w:rPr>
        <w:t>卫生健康支出</w:t>
      </w:r>
      <w:r>
        <w:rPr>
          <w:rFonts w:hint="eastAsia" w:ascii="宋体" w:hAnsi="宋体"/>
          <w:sz w:val="30"/>
          <w:szCs w:val="30"/>
          <w:lang w:val="en-US" w:eastAsia="zh-CN"/>
        </w:rPr>
        <w:t>17.2</w:t>
      </w:r>
      <w:r>
        <w:rPr>
          <w:rFonts w:hint="eastAsia" w:ascii="宋体" w:hAnsi="宋体"/>
          <w:sz w:val="30"/>
          <w:szCs w:val="30"/>
        </w:rPr>
        <w:t>万元，住房保障支出</w:t>
      </w:r>
      <w:r>
        <w:rPr>
          <w:rFonts w:hint="eastAsia" w:ascii="宋体" w:hAnsi="宋体"/>
          <w:sz w:val="30"/>
          <w:szCs w:val="30"/>
          <w:lang w:val="en-US" w:eastAsia="zh-CN"/>
        </w:rPr>
        <w:t>26.88</w:t>
      </w:r>
      <w:r>
        <w:rPr>
          <w:rFonts w:hint="eastAsia" w:ascii="宋体" w:hAnsi="宋体"/>
          <w:sz w:val="30"/>
          <w:szCs w:val="30"/>
        </w:rPr>
        <w:t>万元</w:t>
      </w:r>
      <w:r>
        <w:rPr>
          <w:rFonts w:hint="eastAsia" w:ascii="宋体" w:hAnsi="宋体" w:cs="宋体"/>
          <w:kern w:val="0"/>
          <w:sz w:val="30"/>
          <w:szCs w:val="30"/>
        </w:rPr>
        <w:t>；按经济支出包括:工资福利支出</w:t>
      </w:r>
      <w:r>
        <w:rPr>
          <w:rFonts w:hint="eastAsia" w:ascii="宋体" w:hAnsi="宋体" w:cs="宋体"/>
          <w:kern w:val="0"/>
          <w:sz w:val="30"/>
          <w:szCs w:val="30"/>
          <w:lang w:val="en-US" w:eastAsia="zh-CN"/>
        </w:rPr>
        <w:t>201.9</w:t>
      </w:r>
      <w:r>
        <w:rPr>
          <w:rFonts w:hint="eastAsia" w:ascii="宋体" w:hAnsi="宋体" w:cs="宋体"/>
          <w:kern w:val="0"/>
          <w:sz w:val="30"/>
          <w:szCs w:val="30"/>
        </w:rPr>
        <w:t>万元，商品和服务支出</w:t>
      </w:r>
      <w:r>
        <w:rPr>
          <w:rFonts w:hint="eastAsia" w:ascii="宋体" w:hAnsi="宋体" w:cs="宋体"/>
          <w:kern w:val="0"/>
          <w:sz w:val="30"/>
          <w:szCs w:val="30"/>
          <w:lang w:val="en-US" w:eastAsia="zh-CN"/>
        </w:rPr>
        <w:t>30.91</w:t>
      </w:r>
      <w:r>
        <w:rPr>
          <w:rFonts w:hint="eastAsia" w:ascii="宋体" w:hAnsi="宋体" w:cs="宋体"/>
          <w:kern w:val="0"/>
          <w:sz w:val="30"/>
          <w:szCs w:val="30"/>
        </w:rPr>
        <w:t>万元，对个人和家庭的补助</w:t>
      </w:r>
      <w:r>
        <w:rPr>
          <w:rFonts w:hint="eastAsia" w:ascii="宋体" w:hAnsi="宋体" w:cs="宋体"/>
          <w:kern w:val="0"/>
          <w:sz w:val="30"/>
          <w:szCs w:val="30"/>
          <w:lang w:val="en-US" w:eastAsia="zh-CN"/>
        </w:rPr>
        <w:t>4.91</w:t>
      </w:r>
      <w:r>
        <w:rPr>
          <w:rFonts w:hint="eastAsia" w:ascii="宋体" w:hAnsi="宋体" w:cs="宋体"/>
          <w:kern w:val="0"/>
          <w:sz w:val="30"/>
          <w:szCs w:val="30"/>
        </w:rPr>
        <w:t>万元，项目支出</w:t>
      </w:r>
      <w:r>
        <w:rPr>
          <w:rFonts w:hint="eastAsia" w:ascii="宋体" w:hAnsi="宋体" w:cs="宋体"/>
          <w:kern w:val="0"/>
          <w:sz w:val="30"/>
          <w:szCs w:val="30"/>
          <w:lang w:val="en-US" w:eastAsia="zh-CN"/>
        </w:rPr>
        <w:t>4</w:t>
      </w:r>
      <w:r>
        <w:rPr>
          <w:rFonts w:hint="eastAsia" w:ascii="宋体" w:hAnsi="宋体" w:cs="宋体"/>
          <w:kern w:val="0"/>
          <w:sz w:val="30"/>
          <w:szCs w:val="30"/>
        </w:rPr>
        <w:t>万元</w:t>
      </w:r>
      <w:r>
        <w:rPr>
          <w:rFonts w:hint="eastAsia" w:ascii="宋体" w:hAnsi="宋体"/>
          <w:color w:val="333333"/>
          <w:kern w:val="0"/>
          <w:sz w:val="30"/>
          <w:szCs w:val="30"/>
        </w:rPr>
        <w:t>。</w:t>
      </w:r>
    </w:p>
    <w:p>
      <w:pPr>
        <w:widowControl/>
        <w:shd w:val="clear" w:color="auto" w:fill="FFFFFF"/>
        <w:spacing w:line="360" w:lineRule="atLeast"/>
        <w:ind w:firstLine="600"/>
        <w:rPr>
          <w:rFonts w:hint="eastAsia" w:ascii="宋体" w:hAnsi="宋体" w:cs="宋体"/>
          <w:color w:val="333333"/>
          <w:kern w:val="0"/>
          <w:sz w:val="30"/>
          <w:szCs w:val="30"/>
        </w:rPr>
      </w:pPr>
      <w:r>
        <w:rPr>
          <w:rFonts w:hint="eastAsia" w:ascii="宋体" w:hAnsi="宋体" w:cs="宋体"/>
          <w:color w:val="333333"/>
          <w:kern w:val="0"/>
          <w:sz w:val="30"/>
          <w:szCs w:val="30"/>
        </w:rPr>
        <w:t>财政拨款收入预算增减情况：</w:t>
      </w:r>
      <w:r>
        <w:rPr>
          <w:rFonts w:hint="eastAsia" w:ascii="宋体" w:hAnsi="宋体"/>
          <w:sz w:val="30"/>
          <w:szCs w:val="30"/>
          <w:lang w:eastAsia="zh-CN"/>
        </w:rPr>
        <w:t>2022</w:t>
      </w:r>
      <w:r>
        <w:rPr>
          <w:rFonts w:hint="eastAsia" w:ascii="宋体" w:hAnsi="宋体"/>
          <w:sz w:val="30"/>
          <w:szCs w:val="30"/>
        </w:rPr>
        <w:t>年，市文联财政拨款收入预算</w:t>
      </w:r>
      <w:r>
        <w:rPr>
          <w:rFonts w:hint="eastAsia" w:ascii="宋体" w:hAnsi="宋体"/>
          <w:sz w:val="30"/>
          <w:szCs w:val="30"/>
          <w:lang w:val="en-US" w:eastAsia="zh-CN"/>
        </w:rPr>
        <w:t>241.72</w:t>
      </w:r>
      <w:r>
        <w:rPr>
          <w:rFonts w:hint="eastAsia" w:ascii="宋体" w:hAnsi="宋体"/>
          <w:sz w:val="30"/>
          <w:szCs w:val="30"/>
        </w:rPr>
        <w:t>万元，比上年增加</w:t>
      </w:r>
      <w:r>
        <w:rPr>
          <w:rFonts w:hint="eastAsia" w:ascii="宋体" w:hAnsi="宋体"/>
          <w:sz w:val="30"/>
          <w:szCs w:val="30"/>
          <w:lang w:val="en-US" w:eastAsia="zh-CN"/>
        </w:rPr>
        <w:t>20.63</w:t>
      </w:r>
      <w:r>
        <w:rPr>
          <w:rFonts w:hint="eastAsia" w:ascii="宋体" w:hAnsi="宋体"/>
          <w:sz w:val="30"/>
          <w:szCs w:val="30"/>
        </w:rPr>
        <w:t>万元，</w:t>
      </w:r>
      <w:r>
        <w:rPr>
          <w:rFonts w:hint="eastAsia" w:ascii="宋体" w:hAnsi="宋体" w:cs="宋体"/>
          <w:color w:val="333333"/>
          <w:kern w:val="0"/>
          <w:sz w:val="30"/>
          <w:szCs w:val="30"/>
        </w:rPr>
        <w:t>增长</w:t>
      </w:r>
      <w:r>
        <w:rPr>
          <w:rFonts w:hint="eastAsia" w:ascii="宋体" w:hAnsi="宋体" w:cs="宋体"/>
          <w:color w:val="333333"/>
          <w:kern w:val="0"/>
          <w:sz w:val="30"/>
          <w:szCs w:val="30"/>
          <w:lang w:val="en-US" w:eastAsia="zh-CN"/>
        </w:rPr>
        <w:t>9.33</w:t>
      </w:r>
      <w:r>
        <w:rPr>
          <w:rFonts w:hint="eastAsia" w:ascii="宋体" w:hAnsi="宋体" w:cs="宋体"/>
          <w:color w:val="333333"/>
          <w:kern w:val="0"/>
          <w:sz w:val="30"/>
          <w:szCs w:val="30"/>
        </w:rPr>
        <w:t>%</w:t>
      </w:r>
      <w:r>
        <w:rPr>
          <w:rFonts w:hint="eastAsia" w:ascii="宋体" w:hAnsi="宋体"/>
          <w:sz w:val="30"/>
          <w:szCs w:val="30"/>
        </w:rPr>
        <w:t>。财政拨款收入同比增加的主要原因：</w:t>
      </w:r>
      <w:r>
        <w:rPr>
          <w:rFonts w:hint="eastAsia" w:ascii="宋体" w:hAnsi="宋体"/>
          <w:color w:val="000000"/>
          <w:sz w:val="30"/>
          <w:szCs w:val="30"/>
          <w:lang w:eastAsia="zh-CN"/>
        </w:rPr>
        <w:t>2022</w:t>
      </w:r>
      <w:r>
        <w:rPr>
          <w:rFonts w:hint="eastAsia" w:ascii="宋体" w:hAnsi="宋体"/>
          <w:color w:val="000000"/>
          <w:sz w:val="30"/>
          <w:szCs w:val="30"/>
        </w:rPr>
        <w:t>年</w:t>
      </w:r>
      <w:r>
        <w:rPr>
          <w:rFonts w:hint="eastAsia" w:ascii="宋体" w:hAnsi="宋体" w:cs="宋体"/>
          <w:color w:val="333333"/>
          <w:kern w:val="0"/>
          <w:sz w:val="30"/>
          <w:szCs w:val="30"/>
        </w:rPr>
        <w:t>工资福利支出增加。</w:t>
      </w:r>
    </w:p>
    <w:p>
      <w:pPr>
        <w:widowControl/>
        <w:spacing w:line="500" w:lineRule="exact"/>
        <w:ind w:firstLine="600"/>
        <w:jc w:val="left"/>
        <w:rPr>
          <w:rFonts w:hint="eastAsia" w:ascii="宋体" w:hAnsi="宋体" w:cs="宋体"/>
          <w:color w:val="000000"/>
          <w:kern w:val="0"/>
          <w:sz w:val="30"/>
          <w:szCs w:val="30"/>
        </w:rPr>
      </w:pPr>
      <w:r>
        <w:rPr>
          <w:color w:val="333333"/>
          <w:kern w:val="0"/>
          <w:sz w:val="30"/>
          <w:szCs w:val="30"/>
        </w:rPr>
        <w:t> </w:t>
      </w:r>
      <w:r>
        <w:rPr>
          <w:rFonts w:hint="eastAsia" w:ascii="宋体" w:hAnsi="宋体"/>
          <w:color w:val="333333"/>
          <w:kern w:val="0"/>
          <w:sz w:val="30"/>
          <w:szCs w:val="30"/>
        </w:rPr>
        <w:t>财政拨款支出预算增减情况：</w:t>
      </w:r>
      <w:r>
        <w:rPr>
          <w:rFonts w:hint="eastAsia" w:ascii="宋体" w:hAnsi="宋体"/>
          <w:sz w:val="30"/>
          <w:szCs w:val="30"/>
          <w:lang w:eastAsia="zh-CN"/>
        </w:rPr>
        <w:t>2022</w:t>
      </w:r>
      <w:r>
        <w:rPr>
          <w:rFonts w:hint="eastAsia" w:ascii="宋体" w:hAnsi="宋体"/>
          <w:sz w:val="30"/>
          <w:szCs w:val="30"/>
        </w:rPr>
        <w:t>年，市文联财政拨款支出</w:t>
      </w:r>
      <w:r>
        <w:rPr>
          <w:rFonts w:hint="eastAsia" w:ascii="宋体" w:hAnsi="宋体"/>
          <w:sz w:val="30"/>
          <w:szCs w:val="30"/>
          <w:lang w:val="en-US" w:eastAsia="zh-CN"/>
        </w:rPr>
        <w:t>241.72</w:t>
      </w:r>
      <w:r>
        <w:rPr>
          <w:rFonts w:hint="eastAsia" w:ascii="宋体" w:hAnsi="宋体"/>
          <w:sz w:val="30"/>
          <w:szCs w:val="30"/>
        </w:rPr>
        <w:t>万元，同比增加支出</w:t>
      </w:r>
      <w:r>
        <w:rPr>
          <w:rFonts w:hint="eastAsia" w:ascii="宋体" w:hAnsi="宋体"/>
          <w:sz w:val="30"/>
          <w:szCs w:val="30"/>
          <w:lang w:val="en-US" w:eastAsia="zh-CN"/>
        </w:rPr>
        <w:t>20.63</w:t>
      </w:r>
      <w:r>
        <w:rPr>
          <w:rFonts w:hint="eastAsia" w:ascii="宋体" w:hAnsi="宋体"/>
          <w:sz w:val="30"/>
          <w:szCs w:val="30"/>
        </w:rPr>
        <w:t>万元，</w:t>
      </w:r>
      <w:r>
        <w:rPr>
          <w:rFonts w:hint="eastAsia" w:ascii="宋体" w:hAnsi="宋体" w:cs="宋体"/>
          <w:color w:val="333333"/>
          <w:kern w:val="0"/>
          <w:sz w:val="30"/>
          <w:szCs w:val="30"/>
        </w:rPr>
        <w:t>增长</w:t>
      </w:r>
      <w:r>
        <w:rPr>
          <w:rFonts w:hint="eastAsia" w:ascii="宋体" w:hAnsi="宋体" w:cs="宋体"/>
          <w:color w:val="333333"/>
          <w:kern w:val="0"/>
          <w:sz w:val="30"/>
          <w:szCs w:val="30"/>
          <w:lang w:val="en-US" w:eastAsia="zh-CN"/>
        </w:rPr>
        <w:t>9.33</w:t>
      </w:r>
      <w:r>
        <w:rPr>
          <w:rFonts w:hint="eastAsia" w:ascii="宋体" w:hAnsi="宋体" w:cs="宋体"/>
          <w:color w:val="333333"/>
          <w:kern w:val="0"/>
          <w:sz w:val="30"/>
          <w:szCs w:val="30"/>
        </w:rPr>
        <w:t>%</w:t>
      </w:r>
      <w:r>
        <w:rPr>
          <w:rFonts w:hint="eastAsia" w:ascii="宋体" w:hAnsi="宋体"/>
          <w:sz w:val="30"/>
          <w:szCs w:val="30"/>
        </w:rPr>
        <w:t>，其中：</w:t>
      </w:r>
      <w:r>
        <w:rPr>
          <w:rFonts w:hint="eastAsia" w:ascii="宋体" w:hAnsi="宋体"/>
          <w:color w:val="333333"/>
          <w:kern w:val="0"/>
          <w:sz w:val="30"/>
          <w:szCs w:val="30"/>
        </w:rPr>
        <w:t>基本支出</w:t>
      </w:r>
      <w:r>
        <w:rPr>
          <w:rFonts w:hint="eastAsia" w:ascii="宋体" w:hAnsi="宋体"/>
          <w:color w:val="333333"/>
          <w:kern w:val="0"/>
          <w:sz w:val="30"/>
          <w:szCs w:val="30"/>
          <w:lang w:val="en-US" w:eastAsia="zh-CN"/>
        </w:rPr>
        <w:t>237.72</w:t>
      </w:r>
      <w:r>
        <w:rPr>
          <w:rFonts w:hint="eastAsia" w:ascii="宋体" w:hAnsi="宋体"/>
          <w:color w:val="333333"/>
          <w:kern w:val="0"/>
          <w:sz w:val="30"/>
          <w:szCs w:val="30"/>
        </w:rPr>
        <w:t>万元，</w:t>
      </w:r>
      <w:r>
        <w:rPr>
          <w:rFonts w:hint="eastAsia" w:ascii="宋体" w:hAnsi="宋体" w:cs="宋体"/>
          <w:color w:val="333333"/>
          <w:kern w:val="0"/>
          <w:sz w:val="30"/>
          <w:szCs w:val="30"/>
        </w:rPr>
        <w:t>比上年增加</w:t>
      </w:r>
      <w:r>
        <w:rPr>
          <w:rFonts w:hint="eastAsia" w:ascii="宋体" w:hAnsi="宋体" w:cs="宋体"/>
          <w:color w:val="333333"/>
          <w:kern w:val="0"/>
          <w:sz w:val="30"/>
          <w:szCs w:val="30"/>
          <w:lang w:val="en-US" w:eastAsia="zh-CN"/>
        </w:rPr>
        <w:t>21.63</w:t>
      </w:r>
      <w:r>
        <w:rPr>
          <w:rFonts w:hint="eastAsia" w:ascii="宋体" w:hAnsi="宋体" w:cs="宋体"/>
          <w:color w:val="333333"/>
          <w:kern w:val="0"/>
          <w:sz w:val="30"/>
          <w:szCs w:val="30"/>
        </w:rPr>
        <w:t>万元，增长</w:t>
      </w:r>
      <w:r>
        <w:rPr>
          <w:rFonts w:hint="eastAsia" w:ascii="宋体" w:hAnsi="宋体" w:cs="宋体"/>
          <w:color w:val="333333"/>
          <w:kern w:val="0"/>
          <w:sz w:val="30"/>
          <w:szCs w:val="30"/>
          <w:lang w:val="en-US" w:eastAsia="zh-CN"/>
        </w:rPr>
        <w:t>10</w:t>
      </w:r>
      <w:r>
        <w:rPr>
          <w:rFonts w:hint="eastAsia" w:ascii="宋体" w:hAnsi="宋体" w:cs="宋体"/>
          <w:color w:val="333333"/>
          <w:kern w:val="0"/>
          <w:sz w:val="30"/>
          <w:szCs w:val="30"/>
        </w:rPr>
        <w:t>%，增加主要原因：工资福利支出增加；</w:t>
      </w:r>
      <w:r>
        <w:rPr>
          <w:rFonts w:hint="eastAsia" w:ascii="宋体" w:hAnsi="宋体"/>
          <w:color w:val="333333"/>
          <w:kern w:val="0"/>
          <w:sz w:val="30"/>
          <w:szCs w:val="30"/>
        </w:rPr>
        <w:t>项目支出</w:t>
      </w:r>
      <w:r>
        <w:rPr>
          <w:rFonts w:hint="eastAsia" w:ascii="宋体" w:hAnsi="宋体" w:cs="宋体"/>
          <w:color w:val="333333"/>
          <w:kern w:val="0"/>
          <w:sz w:val="30"/>
          <w:szCs w:val="30"/>
        </w:rPr>
        <w:t>比上年减少 1万元，下降</w:t>
      </w:r>
      <w:r>
        <w:rPr>
          <w:rFonts w:hint="eastAsia" w:ascii="宋体" w:hAnsi="宋体" w:cs="宋体"/>
          <w:color w:val="333333"/>
          <w:kern w:val="0"/>
          <w:sz w:val="30"/>
          <w:szCs w:val="30"/>
          <w:lang w:val="en-US" w:eastAsia="zh-CN"/>
        </w:rPr>
        <w:t>20</w:t>
      </w:r>
      <w:r>
        <w:rPr>
          <w:rFonts w:hint="eastAsia" w:ascii="宋体" w:hAnsi="宋体" w:cs="宋体"/>
          <w:color w:val="333333"/>
          <w:kern w:val="0"/>
          <w:sz w:val="30"/>
          <w:szCs w:val="30"/>
        </w:rPr>
        <w:t>%，减少主要原因：</w:t>
      </w:r>
      <w:r>
        <w:rPr>
          <w:rFonts w:hint="eastAsia" w:ascii="宋体" w:hAnsi="宋体" w:cs="宋体"/>
          <w:color w:val="000000"/>
          <w:kern w:val="0"/>
          <w:sz w:val="30"/>
          <w:szCs w:val="30"/>
        </w:rPr>
        <w:t>为响应</w:t>
      </w:r>
      <w:r>
        <w:rPr>
          <w:rFonts w:hint="eastAsia"/>
          <w:color w:val="000000"/>
          <w:sz w:val="30"/>
          <w:szCs w:val="30"/>
        </w:rPr>
        <w:t>财政压缩项目支出预算的要求，市文联《抚顺文艺》</w:t>
      </w:r>
      <w:r>
        <w:rPr>
          <w:rFonts w:hint="eastAsia"/>
          <w:color w:val="000000"/>
          <w:sz w:val="30"/>
          <w:szCs w:val="30"/>
          <w:lang w:eastAsia="zh-CN"/>
        </w:rPr>
        <w:t>杂志2022</w:t>
      </w:r>
      <w:r>
        <w:rPr>
          <w:rFonts w:hint="eastAsia"/>
          <w:color w:val="000000"/>
          <w:sz w:val="30"/>
          <w:szCs w:val="30"/>
        </w:rPr>
        <w:t>年全年发行2期，减少</w:t>
      </w:r>
      <w:r>
        <w:rPr>
          <w:rFonts w:hint="eastAsia"/>
          <w:color w:val="000000"/>
          <w:sz w:val="30"/>
          <w:szCs w:val="30"/>
          <w:lang w:eastAsia="zh-CN"/>
        </w:rPr>
        <w:t>一定</w:t>
      </w:r>
      <w:r>
        <w:rPr>
          <w:rFonts w:hint="eastAsia"/>
          <w:color w:val="000000"/>
          <w:sz w:val="30"/>
          <w:szCs w:val="30"/>
        </w:rPr>
        <w:t>的印刷费与稿费支出</w:t>
      </w:r>
      <w:r>
        <w:rPr>
          <w:rFonts w:hint="eastAsia" w:ascii="宋体" w:hAnsi="宋体" w:cs="宋体"/>
          <w:color w:val="000000"/>
          <w:kern w:val="0"/>
          <w:sz w:val="30"/>
          <w:szCs w:val="30"/>
        </w:rPr>
        <w:t xml:space="preserve">。    </w:t>
      </w:r>
    </w:p>
    <w:p>
      <w:pPr>
        <w:widowControl/>
        <w:spacing w:line="500" w:lineRule="exact"/>
        <w:ind w:firstLine="600"/>
        <w:jc w:val="left"/>
        <w:rPr>
          <w:rFonts w:hint="eastAsia" w:ascii="宋体" w:hAnsi="宋体"/>
          <w:b/>
          <w:bCs/>
          <w:color w:val="000000"/>
          <w:kern w:val="0"/>
          <w:sz w:val="30"/>
          <w:szCs w:val="30"/>
        </w:rPr>
      </w:pPr>
      <w:r>
        <w:rPr>
          <w:rFonts w:hint="eastAsia" w:ascii="宋体" w:hAnsi="宋体"/>
          <w:color w:val="000000"/>
          <w:kern w:val="0"/>
          <w:sz w:val="30"/>
          <w:szCs w:val="30"/>
        </w:rPr>
        <w:t> 三、</w:t>
      </w:r>
      <w:r>
        <w:rPr>
          <w:rFonts w:hint="eastAsia" w:ascii="宋体" w:hAnsi="宋体"/>
          <w:b/>
          <w:bCs/>
          <w:color w:val="000000"/>
          <w:kern w:val="0"/>
          <w:sz w:val="30"/>
          <w:szCs w:val="30"/>
        </w:rPr>
        <w:t>关于</w:t>
      </w:r>
      <w:r>
        <w:rPr>
          <w:rFonts w:hint="eastAsia" w:ascii="宋体" w:hAnsi="宋体"/>
          <w:b/>
          <w:bCs/>
          <w:color w:val="000000"/>
          <w:kern w:val="0"/>
          <w:sz w:val="30"/>
          <w:szCs w:val="30"/>
          <w:lang w:eastAsia="zh-CN"/>
        </w:rPr>
        <w:t>2022</w:t>
      </w:r>
      <w:r>
        <w:rPr>
          <w:rFonts w:hint="eastAsia" w:ascii="宋体" w:hAnsi="宋体"/>
          <w:b/>
          <w:bCs/>
          <w:color w:val="000000"/>
          <w:kern w:val="0"/>
          <w:sz w:val="30"/>
          <w:szCs w:val="30"/>
        </w:rPr>
        <w:t>年一般公共预算基本支出情况说明</w:t>
      </w:r>
    </w:p>
    <w:p>
      <w:pPr>
        <w:widowControl/>
        <w:spacing w:line="500" w:lineRule="exact"/>
        <w:ind w:firstLine="600"/>
        <w:jc w:val="left"/>
        <w:rPr>
          <w:color w:val="000000"/>
          <w:kern w:val="0"/>
          <w:szCs w:val="21"/>
        </w:rPr>
      </w:pPr>
      <w:r>
        <w:rPr>
          <w:rFonts w:hint="eastAsia" w:ascii="宋体" w:hAnsi="宋体"/>
          <w:color w:val="333333"/>
          <w:kern w:val="0"/>
          <w:sz w:val="30"/>
          <w:szCs w:val="30"/>
        </w:rPr>
        <w:t>市文联</w:t>
      </w:r>
      <w:r>
        <w:rPr>
          <w:rFonts w:hint="eastAsia" w:ascii="宋体" w:hAnsi="宋体"/>
          <w:color w:val="000000"/>
          <w:kern w:val="0"/>
          <w:sz w:val="30"/>
          <w:szCs w:val="30"/>
          <w:lang w:eastAsia="zh-CN"/>
        </w:rPr>
        <w:t>2022</w:t>
      </w:r>
      <w:r>
        <w:rPr>
          <w:rFonts w:hint="eastAsia" w:ascii="宋体" w:hAnsi="宋体"/>
          <w:color w:val="000000"/>
          <w:kern w:val="0"/>
          <w:sz w:val="30"/>
          <w:szCs w:val="30"/>
        </w:rPr>
        <w:t>年一般公共预算基本支出</w:t>
      </w:r>
      <w:r>
        <w:rPr>
          <w:rFonts w:hint="eastAsia" w:ascii="宋体" w:hAnsi="宋体"/>
          <w:color w:val="000000"/>
          <w:kern w:val="0"/>
          <w:sz w:val="30"/>
          <w:szCs w:val="30"/>
          <w:lang w:val="en-US" w:eastAsia="zh-CN"/>
        </w:rPr>
        <w:t>237.72</w:t>
      </w:r>
      <w:r>
        <w:rPr>
          <w:rFonts w:hint="eastAsia" w:ascii="宋体" w:hAnsi="宋体"/>
          <w:color w:val="000000"/>
          <w:kern w:val="0"/>
          <w:sz w:val="30"/>
          <w:szCs w:val="30"/>
        </w:rPr>
        <w:t>万元，其中：工资福利支出</w:t>
      </w:r>
      <w:r>
        <w:rPr>
          <w:rFonts w:hint="eastAsia" w:ascii="宋体" w:hAnsi="宋体" w:cs="宋体"/>
          <w:kern w:val="0"/>
          <w:sz w:val="30"/>
          <w:szCs w:val="30"/>
          <w:lang w:val="en-US" w:eastAsia="zh-CN"/>
        </w:rPr>
        <w:t>201.9</w:t>
      </w:r>
      <w:r>
        <w:rPr>
          <w:rFonts w:hint="eastAsia" w:ascii="宋体" w:hAnsi="宋体"/>
          <w:color w:val="000000"/>
          <w:kern w:val="0"/>
          <w:sz w:val="30"/>
          <w:szCs w:val="30"/>
        </w:rPr>
        <w:t>万元，商品和服务支出</w:t>
      </w:r>
      <w:r>
        <w:rPr>
          <w:rFonts w:hint="eastAsia" w:ascii="宋体" w:hAnsi="宋体" w:cs="宋体"/>
          <w:kern w:val="0"/>
          <w:sz w:val="30"/>
          <w:szCs w:val="30"/>
          <w:lang w:val="en-US" w:eastAsia="zh-CN"/>
        </w:rPr>
        <w:t>30.91</w:t>
      </w:r>
      <w:r>
        <w:rPr>
          <w:rFonts w:hint="eastAsia" w:ascii="宋体" w:hAnsi="宋体"/>
          <w:color w:val="000000"/>
          <w:kern w:val="0"/>
          <w:sz w:val="30"/>
          <w:szCs w:val="30"/>
        </w:rPr>
        <w:t xml:space="preserve"> 万元，对个人和家庭补助支出</w:t>
      </w:r>
      <w:r>
        <w:rPr>
          <w:rFonts w:hint="eastAsia" w:ascii="宋体" w:hAnsi="宋体" w:cs="宋体"/>
          <w:kern w:val="0"/>
          <w:sz w:val="30"/>
          <w:szCs w:val="30"/>
          <w:lang w:val="en-US" w:eastAsia="zh-CN"/>
        </w:rPr>
        <w:t>4.91</w:t>
      </w:r>
      <w:r>
        <w:rPr>
          <w:rFonts w:hint="eastAsia" w:ascii="宋体" w:hAnsi="宋体"/>
          <w:color w:val="000000"/>
          <w:kern w:val="0"/>
          <w:sz w:val="30"/>
          <w:szCs w:val="30"/>
        </w:rPr>
        <w:t>万元。</w:t>
      </w:r>
    </w:p>
    <w:p>
      <w:pPr>
        <w:widowControl/>
        <w:shd w:val="clear" w:color="auto" w:fill="FFFFFF"/>
        <w:spacing w:line="315" w:lineRule="atLeast"/>
        <w:rPr>
          <w:color w:val="000000"/>
          <w:kern w:val="0"/>
          <w:szCs w:val="21"/>
        </w:rPr>
      </w:pPr>
      <w:r>
        <w:rPr>
          <w:rFonts w:hint="eastAsia" w:ascii="宋体" w:hAnsi="宋体"/>
          <w:color w:val="000000"/>
          <w:kern w:val="0"/>
          <w:sz w:val="30"/>
          <w:szCs w:val="30"/>
        </w:rPr>
        <w:t>    人员经费</w:t>
      </w:r>
      <w:r>
        <w:rPr>
          <w:rFonts w:hint="eastAsia" w:ascii="宋体" w:hAnsi="宋体"/>
          <w:color w:val="000000"/>
          <w:kern w:val="0"/>
          <w:sz w:val="30"/>
          <w:szCs w:val="30"/>
          <w:lang w:val="en-US" w:eastAsia="zh-CN"/>
        </w:rPr>
        <w:t>222.33</w:t>
      </w:r>
      <w:r>
        <w:rPr>
          <w:rFonts w:hint="eastAsia" w:ascii="宋体" w:hAnsi="宋体"/>
          <w:color w:val="000000"/>
          <w:kern w:val="0"/>
          <w:sz w:val="30"/>
          <w:szCs w:val="30"/>
        </w:rPr>
        <w:t>万元，主要包括：基本工资、津贴补贴（含购房补贴、在职个人取暖费等）、奖金、绩效工资、机关事业单位基本养老保险、职工基本医疗保险缴费、住房公积金、其他社会保障缴费</w:t>
      </w:r>
      <w:r>
        <w:rPr>
          <w:rFonts w:hint="eastAsia" w:ascii="宋体" w:hAnsi="宋体"/>
          <w:color w:val="000000"/>
          <w:kern w:val="0"/>
          <w:sz w:val="30"/>
          <w:szCs w:val="30"/>
          <w:lang w:eastAsia="zh-CN"/>
        </w:rPr>
        <w:t>、其他交通费、退休费等</w:t>
      </w:r>
      <w:r>
        <w:rPr>
          <w:rFonts w:hint="eastAsia" w:ascii="宋体" w:hAnsi="宋体"/>
          <w:color w:val="000000"/>
          <w:kern w:val="0"/>
          <w:sz w:val="30"/>
          <w:szCs w:val="30"/>
        </w:rPr>
        <w:t>。</w:t>
      </w:r>
    </w:p>
    <w:p>
      <w:pPr>
        <w:widowControl/>
        <w:shd w:val="clear" w:color="auto" w:fill="FFFFFF"/>
        <w:spacing w:line="315" w:lineRule="atLeast"/>
        <w:ind w:firstLine="600"/>
        <w:rPr>
          <w:color w:val="000000"/>
          <w:kern w:val="0"/>
          <w:szCs w:val="21"/>
        </w:rPr>
      </w:pPr>
      <w:r>
        <w:rPr>
          <w:rFonts w:hint="eastAsia" w:ascii="宋体" w:hAnsi="宋体"/>
          <w:color w:val="000000"/>
          <w:kern w:val="0"/>
          <w:sz w:val="30"/>
          <w:szCs w:val="30"/>
          <w:lang w:eastAsia="zh-CN"/>
        </w:rPr>
        <w:t>公用经费</w:t>
      </w:r>
      <w:r>
        <w:rPr>
          <w:rFonts w:hint="eastAsia" w:ascii="宋体" w:hAnsi="宋体"/>
          <w:color w:val="000000"/>
          <w:kern w:val="0"/>
          <w:sz w:val="30"/>
          <w:szCs w:val="30"/>
          <w:lang w:val="en-US" w:eastAsia="zh-CN"/>
        </w:rPr>
        <w:t>15.39</w:t>
      </w:r>
      <w:r>
        <w:rPr>
          <w:rFonts w:hint="eastAsia" w:ascii="宋体" w:hAnsi="宋体"/>
          <w:color w:val="000000"/>
          <w:kern w:val="0"/>
          <w:sz w:val="30"/>
          <w:szCs w:val="30"/>
        </w:rPr>
        <w:t>万元，主要包括：办公费、印刷费、邮电费、差旅费、维修（护）费、公务接待费、劳务费、工会经费、公务用车运行维护费、其他商品服务支出等。</w:t>
      </w:r>
    </w:p>
    <w:p>
      <w:pPr>
        <w:widowControl/>
        <w:shd w:val="clear" w:color="auto" w:fill="FFFFFF"/>
        <w:spacing w:line="315" w:lineRule="atLeast"/>
        <w:rPr>
          <w:color w:val="000000"/>
          <w:kern w:val="0"/>
          <w:szCs w:val="21"/>
        </w:rPr>
      </w:pPr>
      <w:r>
        <w:rPr>
          <w:rFonts w:hint="eastAsia" w:ascii="宋体" w:hAnsi="宋体"/>
          <w:b/>
          <w:bCs/>
          <w:color w:val="000000"/>
          <w:kern w:val="0"/>
          <w:sz w:val="30"/>
          <w:szCs w:val="30"/>
        </w:rPr>
        <w:t>  四、关于</w:t>
      </w:r>
      <w:r>
        <w:rPr>
          <w:rFonts w:hint="eastAsia" w:ascii="宋体" w:hAnsi="宋体"/>
          <w:b/>
          <w:bCs/>
          <w:color w:val="000000"/>
          <w:kern w:val="0"/>
          <w:sz w:val="30"/>
          <w:szCs w:val="30"/>
          <w:lang w:eastAsia="zh-CN"/>
        </w:rPr>
        <w:t>2022</w:t>
      </w:r>
      <w:r>
        <w:rPr>
          <w:rFonts w:hint="eastAsia" w:ascii="宋体" w:hAnsi="宋体"/>
          <w:b/>
          <w:bCs/>
          <w:color w:val="000000"/>
          <w:kern w:val="0"/>
          <w:sz w:val="30"/>
          <w:szCs w:val="30"/>
        </w:rPr>
        <w:t>年“三公”经费预算情况说明</w:t>
      </w:r>
    </w:p>
    <w:p>
      <w:pPr>
        <w:widowControl/>
        <w:spacing w:line="500" w:lineRule="exact"/>
        <w:ind w:firstLine="600"/>
        <w:jc w:val="left"/>
        <w:rPr>
          <w:rFonts w:hint="eastAsia" w:ascii="宋体" w:hAnsi="宋体" w:eastAsia="宋体" w:cs="宋体"/>
          <w:color w:val="000000"/>
          <w:kern w:val="0"/>
          <w:sz w:val="30"/>
          <w:szCs w:val="30"/>
          <w:lang w:eastAsia="zh-CN"/>
        </w:rPr>
      </w:pPr>
      <w:r>
        <w:rPr>
          <w:rFonts w:hint="eastAsia" w:ascii="宋体" w:hAnsi="宋体"/>
          <w:color w:val="000000"/>
          <w:kern w:val="0"/>
          <w:sz w:val="30"/>
          <w:szCs w:val="30"/>
        </w:rPr>
        <w:t>  </w:t>
      </w:r>
      <w:r>
        <w:rPr>
          <w:rFonts w:hint="eastAsia" w:ascii="宋体" w:hAnsi="宋体"/>
          <w:color w:val="000000"/>
          <w:kern w:val="0"/>
          <w:sz w:val="30"/>
          <w:szCs w:val="30"/>
          <w:lang w:eastAsia="zh-CN"/>
        </w:rPr>
        <w:t>2022</w:t>
      </w:r>
      <w:r>
        <w:rPr>
          <w:rFonts w:hint="eastAsia" w:ascii="宋体" w:hAnsi="宋体"/>
          <w:color w:val="000000"/>
          <w:kern w:val="0"/>
          <w:sz w:val="30"/>
          <w:szCs w:val="30"/>
        </w:rPr>
        <w:t>年“三公”经费预算数1.9万元，其中：公务接待费用1.9万元；因公出国（境）经费支出0万元；公务用车运行维护费 1.9万元。同比减少</w:t>
      </w:r>
      <w:r>
        <w:rPr>
          <w:rFonts w:hint="eastAsia" w:ascii="宋体" w:hAnsi="宋体"/>
          <w:color w:val="000000"/>
          <w:kern w:val="0"/>
          <w:sz w:val="30"/>
          <w:szCs w:val="30"/>
          <w:lang w:val="en-US" w:eastAsia="zh-CN"/>
        </w:rPr>
        <w:t>0</w:t>
      </w:r>
      <w:r>
        <w:rPr>
          <w:rFonts w:hint="eastAsia" w:ascii="宋体" w:hAnsi="宋体"/>
          <w:color w:val="000000"/>
          <w:kern w:val="0"/>
          <w:sz w:val="30"/>
          <w:szCs w:val="30"/>
        </w:rPr>
        <w:t>万元</w:t>
      </w:r>
      <w:r>
        <w:rPr>
          <w:rFonts w:hint="eastAsia" w:ascii="宋体" w:hAnsi="宋体"/>
          <w:color w:val="000000"/>
          <w:kern w:val="0"/>
          <w:sz w:val="30"/>
          <w:szCs w:val="30"/>
          <w:lang w:eastAsia="zh-CN"/>
        </w:rPr>
        <w:t>。</w:t>
      </w:r>
    </w:p>
    <w:p>
      <w:pPr>
        <w:widowControl/>
        <w:shd w:val="clear" w:color="auto" w:fill="FFFFFF"/>
        <w:spacing w:line="315" w:lineRule="atLeast"/>
        <w:rPr>
          <w:color w:val="000000"/>
          <w:kern w:val="0"/>
          <w:szCs w:val="21"/>
        </w:rPr>
      </w:pPr>
      <w:r>
        <w:rPr>
          <w:rFonts w:hint="eastAsia" w:ascii="宋体" w:hAnsi="宋体"/>
          <w:color w:val="000000"/>
          <w:kern w:val="0"/>
          <w:sz w:val="30"/>
          <w:szCs w:val="30"/>
        </w:rPr>
        <w:t> 三、</w:t>
      </w:r>
      <w:r>
        <w:rPr>
          <w:rFonts w:hint="eastAsia" w:ascii="宋体" w:hAnsi="宋体"/>
          <w:b/>
          <w:bCs/>
          <w:color w:val="000000"/>
          <w:kern w:val="0"/>
          <w:sz w:val="30"/>
          <w:szCs w:val="30"/>
        </w:rPr>
        <w:t>关于</w:t>
      </w:r>
      <w:r>
        <w:rPr>
          <w:rFonts w:hint="eastAsia" w:ascii="宋体" w:hAnsi="宋体"/>
          <w:b/>
          <w:bCs/>
          <w:color w:val="000000"/>
          <w:kern w:val="0"/>
          <w:sz w:val="30"/>
          <w:szCs w:val="30"/>
          <w:lang w:eastAsia="zh-CN"/>
        </w:rPr>
        <w:t>2022</w:t>
      </w:r>
      <w:r>
        <w:rPr>
          <w:rFonts w:hint="eastAsia" w:ascii="宋体" w:hAnsi="宋体"/>
          <w:b/>
          <w:bCs/>
          <w:color w:val="000000"/>
          <w:kern w:val="0"/>
          <w:sz w:val="30"/>
          <w:szCs w:val="30"/>
        </w:rPr>
        <w:t>年一般公共预算基本支出情况说明</w:t>
      </w:r>
    </w:p>
    <w:p>
      <w:pPr>
        <w:widowControl/>
        <w:shd w:val="clear" w:color="auto" w:fill="FFFFFF"/>
        <w:spacing w:line="315" w:lineRule="atLeast"/>
        <w:ind w:firstLine="602"/>
        <w:rPr>
          <w:rFonts w:hint="eastAsia"/>
          <w:color w:val="000000"/>
          <w:kern w:val="0"/>
          <w:szCs w:val="21"/>
        </w:rPr>
      </w:pPr>
      <w:r>
        <w:rPr>
          <w:rFonts w:hint="eastAsia" w:ascii="宋体" w:hAnsi="宋体"/>
          <w:b/>
          <w:bCs/>
          <w:color w:val="000000"/>
          <w:kern w:val="0"/>
          <w:sz w:val="30"/>
          <w:szCs w:val="30"/>
        </w:rPr>
        <w:t>五、其他重要事项情况说明</w:t>
      </w:r>
    </w:p>
    <w:p>
      <w:pPr>
        <w:widowControl/>
        <w:shd w:val="clear" w:color="auto" w:fill="FFFFFF"/>
        <w:spacing w:line="315" w:lineRule="atLeast"/>
        <w:ind w:firstLine="450" w:firstLineChars="150"/>
        <w:rPr>
          <w:color w:val="000000"/>
          <w:kern w:val="0"/>
          <w:szCs w:val="21"/>
        </w:rPr>
      </w:pPr>
      <w:r>
        <w:rPr>
          <w:rFonts w:hint="eastAsia" w:ascii="宋体" w:hAnsi="宋体"/>
          <w:color w:val="000000"/>
          <w:kern w:val="0"/>
          <w:sz w:val="30"/>
          <w:szCs w:val="30"/>
        </w:rPr>
        <w:t>（一）机关运行经费情况</w:t>
      </w:r>
    </w:p>
    <w:p>
      <w:pPr>
        <w:widowControl/>
        <w:shd w:val="clear" w:color="auto" w:fill="FFFFFF"/>
        <w:spacing w:line="315" w:lineRule="atLeast"/>
        <w:ind w:left="210" w:leftChars="100" w:firstLine="300" w:firstLineChars="100"/>
        <w:rPr>
          <w:color w:val="000000"/>
          <w:kern w:val="0"/>
          <w:szCs w:val="21"/>
        </w:rPr>
      </w:pPr>
      <w:r>
        <w:rPr>
          <w:rFonts w:hint="eastAsia" w:ascii="宋体" w:hAnsi="宋体"/>
          <w:color w:val="000000"/>
          <w:kern w:val="0"/>
          <w:sz w:val="30"/>
          <w:szCs w:val="30"/>
          <w:lang w:eastAsia="zh-CN"/>
        </w:rPr>
        <w:t>2022</w:t>
      </w:r>
      <w:r>
        <w:rPr>
          <w:rFonts w:hint="eastAsia" w:ascii="宋体" w:hAnsi="宋体"/>
          <w:color w:val="000000"/>
          <w:kern w:val="0"/>
          <w:sz w:val="30"/>
          <w:szCs w:val="30"/>
        </w:rPr>
        <w:t>年市文联无下属事业单位。</w:t>
      </w:r>
    </w:p>
    <w:p>
      <w:pPr>
        <w:widowControl/>
        <w:shd w:val="clear" w:color="auto" w:fill="FFFFFF"/>
        <w:spacing w:line="315" w:lineRule="atLeast"/>
        <w:ind w:firstLine="450" w:firstLineChars="150"/>
        <w:rPr>
          <w:color w:val="000000"/>
          <w:kern w:val="0"/>
          <w:szCs w:val="21"/>
        </w:rPr>
      </w:pPr>
      <w:r>
        <w:rPr>
          <w:rFonts w:hint="eastAsia" w:ascii="宋体" w:hAnsi="宋体"/>
          <w:color w:val="000000"/>
          <w:kern w:val="0"/>
          <w:sz w:val="30"/>
          <w:szCs w:val="30"/>
        </w:rPr>
        <w:t>（二）政府采购情况</w:t>
      </w:r>
    </w:p>
    <w:p>
      <w:pPr>
        <w:widowControl/>
        <w:shd w:val="clear" w:color="auto" w:fill="FFFFFF"/>
        <w:spacing w:line="315" w:lineRule="atLeast"/>
        <w:ind w:firstLine="600"/>
        <w:rPr>
          <w:rFonts w:hint="eastAsia"/>
          <w:color w:val="000000"/>
          <w:kern w:val="0"/>
          <w:szCs w:val="21"/>
        </w:rPr>
      </w:pPr>
      <w:r>
        <w:rPr>
          <w:rFonts w:hint="eastAsia" w:ascii="宋体" w:hAnsi="宋体"/>
          <w:color w:val="000000"/>
          <w:kern w:val="0"/>
          <w:sz w:val="30"/>
          <w:szCs w:val="30"/>
          <w:lang w:eastAsia="zh-CN"/>
        </w:rPr>
        <w:t>2022</w:t>
      </w:r>
      <w:r>
        <w:rPr>
          <w:rFonts w:hint="eastAsia" w:ascii="宋体" w:hAnsi="宋体"/>
          <w:color w:val="000000"/>
          <w:kern w:val="0"/>
          <w:sz w:val="30"/>
          <w:szCs w:val="30"/>
        </w:rPr>
        <w:t>年市文联无政府采购情况。</w:t>
      </w:r>
      <w:r>
        <w:rPr>
          <w:rFonts w:hint="eastAsia"/>
          <w:color w:val="000000"/>
          <w:kern w:val="0"/>
          <w:szCs w:val="21"/>
        </w:rPr>
        <w:t xml:space="preserve">  </w:t>
      </w:r>
    </w:p>
    <w:p>
      <w:pPr>
        <w:widowControl/>
        <w:shd w:val="clear" w:color="auto" w:fill="FFFFFF"/>
        <w:spacing w:line="315" w:lineRule="atLeast"/>
        <w:ind w:firstLine="420"/>
        <w:rPr>
          <w:color w:val="000000"/>
          <w:kern w:val="0"/>
          <w:szCs w:val="21"/>
        </w:rPr>
      </w:pPr>
      <w:r>
        <w:rPr>
          <w:rFonts w:hint="eastAsia" w:ascii="宋体" w:hAnsi="宋体"/>
          <w:color w:val="000000"/>
          <w:kern w:val="0"/>
          <w:sz w:val="30"/>
          <w:szCs w:val="30"/>
        </w:rPr>
        <w:t>（三）政府购买服务情况</w:t>
      </w:r>
    </w:p>
    <w:p>
      <w:pPr>
        <w:widowControl/>
        <w:shd w:val="clear" w:color="auto" w:fill="FFFFFF"/>
        <w:spacing w:line="315" w:lineRule="atLeast"/>
        <w:ind w:firstLine="600" w:firstLineChars="200"/>
        <w:rPr>
          <w:color w:val="000000"/>
          <w:kern w:val="0"/>
          <w:szCs w:val="21"/>
        </w:rPr>
      </w:pPr>
      <w:r>
        <w:rPr>
          <w:rFonts w:hint="eastAsia" w:ascii="宋体" w:hAnsi="宋体"/>
          <w:color w:val="000000"/>
          <w:kern w:val="0"/>
          <w:sz w:val="30"/>
          <w:szCs w:val="30"/>
          <w:lang w:eastAsia="zh-CN"/>
        </w:rPr>
        <w:t>2022</w:t>
      </w:r>
      <w:r>
        <w:rPr>
          <w:rFonts w:hint="eastAsia" w:ascii="宋体" w:hAnsi="宋体"/>
          <w:color w:val="000000"/>
          <w:kern w:val="0"/>
          <w:sz w:val="30"/>
          <w:szCs w:val="30"/>
        </w:rPr>
        <w:t>年市文联无政府购买服务预算</w:t>
      </w:r>
    </w:p>
    <w:p>
      <w:pPr>
        <w:widowControl/>
        <w:shd w:val="clear" w:color="auto" w:fill="FFFFFF"/>
        <w:spacing w:line="315" w:lineRule="atLeast"/>
        <w:ind w:firstLine="420"/>
        <w:rPr>
          <w:color w:val="000000"/>
          <w:kern w:val="0"/>
          <w:szCs w:val="21"/>
        </w:rPr>
      </w:pPr>
      <w:r>
        <w:rPr>
          <w:rFonts w:hint="eastAsia" w:ascii="宋体" w:hAnsi="宋体"/>
          <w:color w:val="000000"/>
          <w:kern w:val="0"/>
          <w:sz w:val="30"/>
          <w:szCs w:val="30"/>
        </w:rPr>
        <w:t>（四）国有资产占有使用情况</w:t>
      </w:r>
    </w:p>
    <w:p>
      <w:pPr>
        <w:widowControl/>
        <w:shd w:val="clear" w:color="auto" w:fill="FFFFFF"/>
        <w:spacing w:line="315" w:lineRule="atLeast"/>
        <w:ind w:firstLine="420"/>
        <w:rPr>
          <w:rFonts w:hint="eastAsia" w:ascii="宋体" w:hAnsi="宋体"/>
          <w:color w:val="000000"/>
          <w:kern w:val="0"/>
          <w:sz w:val="30"/>
          <w:szCs w:val="30"/>
        </w:rPr>
      </w:pPr>
      <w:r>
        <w:rPr>
          <w:rFonts w:hint="eastAsia" w:ascii="宋体" w:hAnsi="宋体"/>
          <w:color w:val="333333"/>
          <w:kern w:val="0"/>
          <w:sz w:val="30"/>
          <w:szCs w:val="30"/>
        </w:rPr>
        <w:t>截止202</w:t>
      </w:r>
      <w:r>
        <w:rPr>
          <w:rFonts w:hint="eastAsia" w:ascii="宋体" w:hAnsi="宋体"/>
          <w:color w:val="333333"/>
          <w:kern w:val="0"/>
          <w:sz w:val="30"/>
          <w:szCs w:val="30"/>
          <w:lang w:val="en-US" w:eastAsia="zh-CN"/>
        </w:rPr>
        <w:t>1</w:t>
      </w:r>
      <w:r>
        <w:rPr>
          <w:rFonts w:hint="eastAsia" w:ascii="宋体" w:hAnsi="宋体"/>
          <w:color w:val="333333"/>
          <w:kern w:val="0"/>
          <w:sz w:val="30"/>
          <w:szCs w:val="30"/>
        </w:rPr>
        <w:t>年12月，</w:t>
      </w:r>
      <w:r>
        <w:rPr>
          <w:rFonts w:hint="eastAsia"/>
          <w:sz w:val="30"/>
          <w:szCs w:val="30"/>
        </w:rPr>
        <w:t>抚顺市文学艺术界联合会</w:t>
      </w:r>
      <w:r>
        <w:rPr>
          <w:rFonts w:hint="eastAsia" w:ascii="宋体" w:hAnsi="宋体" w:cs="宋体"/>
          <w:kern w:val="0"/>
          <w:sz w:val="30"/>
          <w:szCs w:val="30"/>
        </w:rPr>
        <w:t>共有车辆1台</w:t>
      </w:r>
      <w:r>
        <w:rPr>
          <w:rFonts w:hint="eastAsia" w:ascii="宋体" w:hAnsi="宋体"/>
          <w:color w:val="333333"/>
          <w:kern w:val="0"/>
          <w:sz w:val="30"/>
          <w:szCs w:val="30"/>
        </w:rPr>
        <w:t xml:space="preserve"> ，具体包括：</w:t>
      </w:r>
      <w:r>
        <w:rPr>
          <w:rFonts w:hint="eastAsia" w:ascii="宋体" w:hAnsi="宋体" w:cs="宋体"/>
          <w:kern w:val="0"/>
          <w:sz w:val="30"/>
          <w:szCs w:val="30"/>
        </w:rPr>
        <w:t>一般</w:t>
      </w:r>
      <w:bookmarkStart w:id="0" w:name="_GoBack"/>
      <w:bookmarkEnd w:id="0"/>
      <w:r>
        <w:rPr>
          <w:rFonts w:hint="eastAsia" w:ascii="宋体" w:hAnsi="宋体" w:cs="宋体"/>
          <w:kern w:val="0"/>
          <w:sz w:val="30"/>
          <w:szCs w:val="30"/>
        </w:rPr>
        <w:t>公务用车1台。</w:t>
      </w:r>
      <w:r>
        <w:rPr>
          <w:rFonts w:hint="eastAsia" w:ascii="宋体" w:hAnsi="宋体"/>
          <w:color w:val="000000"/>
          <w:kern w:val="0"/>
          <w:sz w:val="30"/>
          <w:szCs w:val="30"/>
        </w:rPr>
        <w:t> </w:t>
      </w:r>
    </w:p>
    <w:p>
      <w:pPr>
        <w:widowControl/>
        <w:shd w:val="clear" w:color="auto" w:fill="FFFFFF"/>
        <w:spacing w:line="315" w:lineRule="atLeast"/>
        <w:ind w:firstLine="420"/>
        <w:rPr>
          <w:rFonts w:hint="eastAsia" w:ascii="宋体" w:hAnsi="宋体"/>
          <w:color w:val="000000"/>
          <w:kern w:val="0"/>
          <w:sz w:val="30"/>
          <w:szCs w:val="30"/>
        </w:rPr>
      </w:pPr>
      <w:r>
        <w:rPr>
          <w:rFonts w:hint="eastAsia" w:ascii="宋体" w:hAnsi="宋体"/>
          <w:color w:val="000000"/>
          <w:kern w:val="0"/>
          <w:sz w:val="30"/>
          <w:szCs w:val="30"/>
        </w:rPr>
        <w:t>（五）预算绩效情况</w:t>
      </w:r>
    </w:p>
    <w:p>
      <w:pPr>
        <w:widowControl/>
        <w:shd w:val="clear" w:color="auto" w:fill="FFFFFF"/>
        <w:spacing w:line="315" w:lineRule="atLeast"/>
        <w:ind w:firstLine="420"/>
        <w:rPr>
          <w:rFonts w:hint="eastAsia" w:ascii="宋体" w:hAnsi="宋体"/>
          <w:color w:val="000000"/>
          <w:kern w:val="0"/>
          <w:sz w:val="30"/>
          <w:szCs w:val="30"/>
        </w:rPr>
      </w:pPr>
      <w:r>
        <w:rPr>
          <w:rFonts w:hint="eastAsia" w:ascii="宋体" w:hAnsi="宋体"/>
          <w:color w:val="000000"/>
          <w:kern w:val="0"/>
          <w:sz w:val="30"/>
          <w:szCs w:val="30"/>
        </w:rPr>
        <w:t> </w:t>
      </w:r>
      <w:r>
        <w:rPr>
          <w:rFonts w:hint="eastAsia" w:ascii="宋体" w:hAnsi="宋体"/>
          <w:color w:val="000000"/>
          <w:kern w:val="0"/>
          <w:sz w:val="30"/>
          <w:szCs w:val="30"/>
          <w:lang w:eastAsia="zh-CN"/>
        </w:rPr>
        <w:t>2022</w:t>
      </w:r>
      <w:r>
        <w:rPr>
          <w:rFonts w:hint="eastAsia" w:ascii="宋体" w:hAnsi="宋体"/>
          <w:color w:val="000000"/>
          <w:kern w:val="0"/>
          <w:sz w:val="30"/>
          <w:szCs w:val="30"/>
        </w:rPr>
        <w:t>年所有项目支出均填报了绩效目标，共涉及1 个项目，项目支出预算合计为</w:t>
      </w:r>
      <w:r>
        <w:rPr>
          <w:rFonts w:hint="eastAsia" w:ascii="宋体" w:hAnsi="宋体"/>
          <w:color w:val="000000"/>
          <w:kern w:val="0"/>
          <w:sz w:val="30"/>
          <w:szCs w:val="30"/>
          <w:lang w:val="en-US" w:eastAsia="zh-CN"/>
        </w:rPr>
        <w:t>4</w:t>
      </w:r>
      <w:r>
        <w:rPr>
          <w:rFonts w:hint="eastAsia" w:ascii="宋体" w:hAnsi="宋体"/>
          <w:color w:val="000000"/>
          <w:kern w:val="0"/>
          <w:sz w:val="30"/>
          <w:szCs w:val="30"/>
        </w:rPr>
        <w:t>万元。</w:t>
      </w:r>
    </w:p>
    <w:p>
      <w:pPr>
        <w:widowControl/>
        <w:shd w:val="clear" w:color="auto" w:fill="FFFFFF"/>
        <w:spacing w:line="315" w:lineRule="atLeast"/>
        <w:ind w:firstLine="420"/>
        <w:rPr>
          <w:color w:val="000000"/>
          <w:kern w:val="0"/>
          <w:szCs w:val="21"/>
        </w:rPr>
      </w:pPr>
      <w:r>
        <w:rPr>
          <w:rFonts w:hint="eastAsia" w:ascii="宋体" w:hAnsi="宋体"/>
          <w:color w:val="000000"/>
          <w:kern w:val="0"/>
          <w:sz w:val="30"/>
          <w:szCs w:val="30"/>
        </w:rPr>
        <w:t>（六）预算公开表数据中无数据的情况说明</w:t>
      </w:r>
    </w:p>
    <w:p>
      <w:pPr>
        <w:widowControl/>
        <w:shd w:val="clear" w:color="auto" w:fill="FFFFFF"/>
        <w:spacing w:line="315" w:lineRule="atLeast"/>
        <w:ind w:firstLine="420"/>
        <w:rPr>
          <w:rFonts w:hint="eastAsia" w:ascii="宋体" w:hAnsi="宋体"/>
          <w:color w:val="333333"/>
          <w:kern w:val="0"/>
          <w:sz w:val="30"/>
          <w:szCs w:val="30"/>
        </w:rPr>
      </w:pPr>
      <w:r>
        <w:rPr>
          <w:rFonts w:hint="eastAsia" w:ascii="宋体" w:hAnsi="宋体"/>
          <w:color w:val="000000"/>
          <w:kern w:val="0"/>
          <w:sz w:val="30"/>
          <w:szCs w:val="30"/>
        </w:rPr>
        <w:t> </w:t>
      </w:r>
      <w:r>
        <w:rPr>
          <w:rFonts w:hint="eastAsia" w:ascii="宋体" w:hAnsi="宋体"/>
          <w:color w:val="000000"/>
          <w:kern w:val="0"/>
          <w:sz w:val="30"/>
          <w:szCs w:val="30"/>
          <w:lang w:eastAsia="zh-CN"/>
        </w:rPr>
        <w:t>2022</w:t>
      </w:r>
      <w:r>
        <w:rPr>
          <w:rFonts w:hint="eastAsia" w:ascii="宋体" w:hAnsi="宋体"/>
          <w:color w:val="000000"/>
          <w:kern w:val="0"/>
          <w:sz w:val="30"/>
          <w:szCs w:val="30"/>
        </w:rPr>
        <w:t>年部门</w:t>
      </w:r>
      <w:r>
        <w:rPr>
          <w:rFonts w:hint="eastAsia" w:ascii="宋体" w:hAnsi="宋体"/>
          <w:color w:val="000000"/>
          <w:kern w:val="0"/>
          <w:sz w:val="30"/>
          <w:szCs w:val="30"/>
          <w:lang w:eastAsia="zh-CN"/>
        </w:rPr>
        <w:t>政府性基金预算支出表、2022</w:t>
      </w:r>
      <w:r>
        <w:rPr>
          <w:rFonts w:hint="eastAsia" w:ascii="宋体" w:hAnsi="宋体"/>
          <w:color w:val="000000"/>
          <w:kern w:val="0"/>
          <w:sz w:val="30"/>
          <w:szCs w:val="30"/>
        </w:rPr>
        <w:t>年部门</w:t>
      </w:r>
      <w:r>
        <w:rPr>
          <w:rFonts w:hint="eastAsia" w:ascii="宋体" w:hAnsi="宋体"/>
          <w:color w:val="000000"/>
          <w:kern w:val="0"/>
          <w:sz w:val="30"/>
          <w:szCs w:val="30"/>
          <w:lang w:eastAsia="zh-CN"/>
        </w:rPr>
        <w:t>债务支出预算表、2022</w:t>
      </w:r>
      <w:r>
        <w:rPr>
          <w:rFonts w:hint="eastAsia" w:ascii="宋体" w:hAnsi="宋体"/>
          <w:color w:val="000000"/>
          <w:kern w:val="0"/>
          <w:sz w:val="30"/>
          <w:szCs w:val="30"/>
        </w:rPr>
        <w:t>年部门</w:t>
      </w:r>
      <w:r>
        <w:rPr>
          <w:rFonts w:hint="eastAsia" w:ascii="宋体" w:hAnsi="宋体"/>
          <w:color w:val="000000"/>
          <w:kern w:val="0"/>
          <w:sz w:val="30"/>
          <w:szCs w:val="30"/>
          <w:lang w:eastAsia="zh-CN"/>
        </w:rPr>
        <w:t>政府采购支出预算表、2022</w:t>
      </w:r>
      <w:r>
        <w:rPr>
          <w:rFonts w:hint="eastAsia" w:ascii="宋体" w:hAnsi="宋体"/>
          <w:color w:val="000000"/>
          <w:kern w:val="0"/>
          <w:sz w:val="30"/>
          <w:szCs w:val="30"/>
        </w:rPr>
        <w:t>年部门</w:t>
      </w:r>
      <w:r>
        <w:rPr>
          <w:rFonts w:hint="eastAsia" w:ascii="宋体" w:hAnsi="宋体"/>
          <w:color w:val="000000"/>
          <w:kern w:val="0"/>
          <w:sz w:val="30"/>
          <w:szCs w:val="30"/>
          <w:lang w:eastAsia="zh-CN"/>
        </w:rPr>
        <w:t>政府购买服务支出预算表、</w:t>
      </w:r>
      <w:r>
        <w:rPr>
          <w:rFonts w:hint="eastAsia" w:ascii="宋体" w:hAnsi="宋体"/>
          <w:color w:val="000000"/>
          <w:kern w:val="0"/>
          <w:sz w:val="30"/>
          <w:szCs w:val="30"/>
          <w:lang w:val="en-US" w:eastAsia="zh-CN"/>
        </w:rPr>
        <w:t>2022年部门预算项目（政策）绩效目标表、</w:t>
      </w:r>
      <w:r>
        <w:rPr>
          <w:rFonts w:hint="eastAsia" w:ascii="宋体" w:hAnsi="宋体"/>
          <w:color w:val="000000"/>
          <w:kern w:val="0"/>
          <w:sz w:val="30"/>
          <w:szCs w:val="30"/>
          <w:lang w:eastAsia="zh-CN"/>
        </w:rPr>
        <w:t>2022</w:t>
      </w:r>
      <w:r>
        <w:rPr>
          <w:rFonts w:hint="eastAsia" w:ascii="宋体" w:hAnsi="宋体"/>
          <w:color w:val="000000"/>
          <w:kern w:val="0"/>
          <w:sz w:val="30"/>
          <w:szCs w:val="30"/>
        </w:rPr>
        <w:t>年部门</w:t>
      </w:r>
      <w:r>
        <w:rPr>
          <w:rFonts w:hint="eastAsia" w:ascii="宋体" w:hAnsi="宋体"/>
          <w:color w:val="000000"/>
          <w:kern w:val="0"/>
          <w:sz w:val="30"/>
          <w:szCs w:val="30"/>
          <w:lang w:eastAsia="zh-CN"/>
        </w:rPr>
        <w:t>部门管理专项资金预算表</w:t>
      </w:r>
      <w:r>
        <w:rPr>
          <w:rFonts w:hint="eastAsia" w:ascii="宋体" w:hAnsi="宋体"/>
          <w:sz w:val="30"/>
          <w:szCs w:val="30"/>
        </w:rPr>
        <w:t>这</w:t>
      </w:r>
      <w:r>
        <w:rPr>
          <w:rFonts w:hint="eastAsia" w:ascii="宋体" w:hAnsi="宋体"/>
          <w:sz w:val="30"/>
          <w:szCs w:val="30"/>
          <w:lang w:eastAsia="zh-CN"/>
        </w:rPr>
        <w:t>六</w:t>
      </w:r>
      <w:r>
        <w:rPr>
          <w:rFonts w:hint="eastAsia" w:ascii="宋体" w:hAnsi="宋体"/>
          <w:sz w:val="30"/>
          <w:szCs w:val="30"/>
        </w:rPr>
        <w:t>张表中没有数据，相应表格为空表</w:t>
      </w:r>
      <w:r>
        <w:rPr>
          <w:rFonts w:hint="eastAsia" w:ascii="宋体" w:hAnsi="宋体"/>
          <w:color w:val="333333"/>
          <w:kern w:val="0"/>
          <w:sz w:val="30"/>
          <w:szCs w:val="30"/>
        </w:rPr>
        <w:t>。</w:t>
      </w:r>
    </w:p>
    <w:p>
      <w:pPr>
        <w:widowControl/>
        <w:shd w:val="clear" w:color="auto" w:fill="FFFFFF"/>
        <w:spacing w:line="315" w:lineRule="atLeast"/>
        <w:ind w:firstLine="2069" w:firstLineChars="687"/>
        <w:rPr>
          <w:color w:val="000000"/>
          <w:kern w:val="0"/>
          <w:szCs w:val="21"/>
        </w:rPr>
      </w:pPr>
      <w:r>
        <w:rPr>
          <w:rFonts w:hint="eastAsia" w:ascii="宋体" w:hAnsi="宋体"/>
          <w:b/>
          <w:bCs/>
          <w:color w:val="000000"/>
          <w:kern w:val="0"/>
          <w:sz w:val="30"/>
          <w:szCs w:val="30"/>
        </w:rPr>
        <w:t>第四部分 名词解释</w:t>
      </w:r>
    </w:p>
    <w:p>
      <w:pPr>
        <w:widowControl/>
        <w:spacing w:line="314" w:lineRule="atLeast"/>
        <w:ind w:firstLine="600" w:firstLineChars="200"/>
        <w:jc w:val="left"/>
        <w:rPr>
          <w:rFonts w:ascii="宋体" w:hAnsi="宋体" w:cs="宋体"/>
          <w:color w:val="333333"/>
          <w:kern w:val="0"/>
          <w:sz w:val="30"/>
          <w:szCs w:val="30"/>
        </w:rPr>
      </w:pPr>
      <w:r>
        <w:rPr>
          <w:rFonts w:hint="eastAsia" w:ascii="宋体" w:hAnsi="宋体" w:cs="宋体"/>
          <w:color w:val="333333"/>
          <w:kern w:val="0"/>
          <w:sz w:val="30"/>
          <w:szCs w:val="30"/>
        </w:rPr>
        <w:t>1.财政拨款收入：指市级财政当年拨付的资金。</w:t>
      </w:r>
      <w:r>
        <w:rPr>
          <w:rFonts w:ascii="宋体" w:hAnsi="宋体" w:cs="宋体"/>
          <w:color w:val="333333"/>
          <w:kern w:val="0"/>
          <w:sz w:val="30"/>
          <w:szCs w:val="30"/>
        </w:rPr>
        <w:t xml:space="preserve"> </w:t>
      </w:r>
    </w:p>
    <w:p>
      <w:pPr>
        <w:widowControl/>
        <w:spacing w:line="314" w:lineRule="atLeast"/>
        <w:ind w:firstLine="600" w:firstLineChars="200"/>
        <w:jc w:val="left"/>
        <w:rPr>
          <w:rFonts w:ascii="宋体" w:hAnsi="宋体" w:cs="宋体"/>
          <w:color w:val="333333"/>
          <w:kern w:val="0"/>
          <w:sz w:val="30"/>
          <w:szCs w:val="30"/>
        </w:rPr>
      </w:pPr>
      <w:r>
        <w:rPr>
          <w:rFonts w:hint="eastAsia" w:ascii="宋体" w:hAnsi="宋体" w:cs="宋体"/>
          <w:color w:val="333333"/>
          <w:kern w:val="0"/>
          <w:sz w:val="30"/>
          <w:szCs w:val="30"/>
        </w:rPr>
        <w:t>2.基本支出：指保证机构正常运转、完成日常工作任务而发生的人员支出和公用支出。</w:t>
      </w:r>
      <w:r>
        <w:rPr>
          <w:rFonts w:ascii="宋体" w:hAnsi="宋体" w:cs="宋体"/>
          <w:color w:val="333333"/>
          <w:kern w:val="0"/>
          <w:sz w:val="30"/>
          <w:szCs w:val="30"/>
        </w:rPr>
        <w:t xml:space="preserve"> </w:t>
      </w:r>
    </w:p>
    <w:p>
      <w:pPr>
        <w:widowControl/>
        <w:spacing w:line="314" w:lineRule="atLeast"/>
        <w:ind w:firstLine="600" w:firstLineChars="200"/>
        <w:jc w:val="left"/>
        <w:rPr>
          <w:rFonts w:ascii="宋体" w:hAnsi="宋体" w:cs="宋体"/>
          <w:color w:val="333333"/>
          <w:kern w:val="0"/>
          <w:sz w:val="30"/>
          <w:szCs w:val="30"/>
        </w:rPr>
      </w:pPr>
      <w:r>
        <w:rPr>
          <w:rFonts w:hint="eastAsia" w:ascii="宋体" w:hAnsi="宋体" w:cs="宋体"/>
          <w:color w:val="333333"/>
          <w:kern w:val="0"/>
          <w:sz w:val="30"/>
          <w:szCs w:val="30"/>
        </w:rPr>
        <w:t>3.项目支出：指在基本支出之外为完成特定行政任务和事业发展目标所发生的支出。</w:t>
      </w:r>
      <w:r>
        <w:rPr>
          <w:rFonts w:ascii="宋体" w:hAnsi="宋体" w:cs="宋体"/>
          <w:color w:val="333333"/>
          <w:kern w:val="0"/>
          <w:sz w:val="30"/>
          <w:szCs w:val="30"/>
        </w:rPr>
        <w:t xml:space="preserve"> </w:t>
      </w:r>
    </w:p>
    <w:p>
      <w:pPr>
        <w:widowControl/>
        <w:spacing w:line="314" w:lineRule="atLeast"/>
        <w:ind w:firstLine="600" w:firstLineChars="200"/>
        <w:jc w:val="left"/>
        <w:rPr>
          <w:rFonts w:hint="eastAsia" w:ascii="宋体" w:hAnsi="宋体" w:cs="宋体"/>
          <w:color w:val="333333"/>
          <w:kern w:val="0"/>
          <w:sz w:val="30"/>
          <w:szCs w:val="30"/>
        </w:rPr>
      </w:pPr>
      <w:r>
        <w:rPr>
          <w:rFonts w:hint="eastAsia" w:ascii="宋体" w:hAnsi="宋体" w:cs="宋体"/>
          <w:color w:val="333333"/>
          <w:kern w:val="0"/>
          <w:sz w:val="30"/>
          <w:szCs w:val="30"/>
        </w:rPr>
        <w:t>4. 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widowControl/>
        <w:spacing w:line="314" w:lineRule="atLeast"/>
        <w:ind w:firstLine="600" w:firstLineChars="200"/>
        <w:jc w:val="left"/>
        <w:rPr>
          <w:rFonts w:ascii="宋体" w:hAnsi="宋体" w:cs="宋体"/>
          <w:color w:val="333333"/>
          <w:kern w:val="0"/>
          <w:sz w:val="30"/>
          <w:szCs w:val="30"/>
        </w:rPr>
      </w:pPr>
      <w:r>
        <w:rPr>
          <w:rFonts w:hint="eastAsia" w:ascii="宋体" w:hAnsi="宋体" w:cs="宋体"/>
          <w:color w:val="333333"/>
          <w:kern w:val="0"/>
          <w:sz w:val="30"/>
          <w:szCs w:val="30"/>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r>
        <w:rPr>
          <w:rFonts w:ascii="宋体" w:hAnsi="宋体" w:cs="宋体"/>
          <w:color w:val="333333"/>
          <w:kern w:val="0"/>
          <w:sz w:val="30"/>
          <w:szCs w:val="30"/>
        </w:rPr>
        <w:t xml:space="preserve"> </w:t>
      </w:r>
    </w:p>
    <w:p>
      <w:pPr>
        <w:widowControl/>
        <w:spacing w:line="500" w:lineRule="exact"/>
        <w:ind w:firstLine="600" w:firstLineChars="200"/>
        <w:jc w:val="left"/>
        <w:rPr>
          <w:rFonts w:ascii="宋体" w:hAnsi="宋体" w:cs="宋体"/>
          <w:color w:val="333333"/>
          <w:kern w:val="0"/>
          <w:sz w:val="30"/>
          <w:szCs w:val="30"/>
        </w:rPr>
      </w:pPr>
      <w:r>
        <w:rPr>
          <w:rFonts w:hint="eastAsia" w:ascii="宋体" w:hAnsi="宋体" w:cs="宋体"/>
          <w:color w:val="333333"/>
          <w:kern w:val="0"/>
          <w:sz w:val="30"/>
          <w:szCs w:val="30"/>
        </w:rPr>
        <w:t>6.政府性基金收入：反映各级政府及其所属部门根据法律、行政法规规定并经国务院或财政部批准，向公民、法人和其他组织征收的政府性基金，以及参照政府性基金管理或纳入基金预算、具有特定用途的财政资金。</w:t>
      </w:r>
      <w:r>
        <w:rPr>
          <w:rFonts w:ascii="宋体" w:hAnsi="宋体" w:cs="宋体"/>
          <w:color w:val="333333"/>
          <w:kern w:val="0"/>
          <w:sz w:val="30"/>
          <w:szCs w:val="30"/>
        </w:rPr>
        <w:t xml:space="preserve"> </w:t>
      </w:r>
    </w:p>
    <w:p>
      <w:pPr>
        <w:widowControl/>
        <w:spacing w:line="500" w:lineRule="exact"/>
        <w:ind w:firstLine="600" w:firstLineChars="200"/>
        <w:jc w:val="left"/>
        <w:rPr>
          <w:rFonts w:ascii="宋体" w:hAnsi="宋体" w:cs="宋体"/>
          <w:color w:val="333333"/>
          <w:kern w:val="0"/>
          <w:sz w:val="30"/>
          <w:szCs w:val="30"/>
        </w:rPr>
      </w:pPr>
      <w:r>
        <w:rPr>
          <w:rFonts w:hint="eastAsia" w:ascii="宋体" w:hAnsi="宋体" w:cs="宋体"/>
          <w:color w:val="333333"/>
          <w:kern w:val="0"/>
          <w:sz w:val="30"/>
          <w:szCs w:val="30"/>
        </w:rPr>
        <w:t>7.其他收入：指除上述“财政拨款收入”、“行政事业性收费收入”、“政府性基金收入”以外的收入。</w:t>
      </w:r>
      <w:r>
        <w:rPr>
          <w:rFonts w:ascii="宋体" w:hAnsi="宋体" w:cs="宋体"/>
          <w:color w:val="333333"/>
          <w:kern w:val="0"/>
          <w:sz w:val="30"/>
          <w:szCs w:val="30"/>
        </w:rPr>
        <w:t xml:space="preserve"> </w:t>
      </w:r>
    </w:p>
    <w:p>
      <w:pPr>
        <w:widowControl/>
        <w:spacing w:line="500" w:lineRule="exact"/>
        <w:ind w:firstLine="600" w:firstLineChars="200"/>
        <w:jc w:val="left"/>
        <w:rPr>
          <w:rFonts w:ascii="宋体" w:hAnsi="宋体" w:cs="宋体"/>
          <w:color w:val="333333"/>
          <w:kern w:val="0"/>
          <w:sz w:val="30"/>
          <w:szCs w:val="30"/>
        </w:rPr>
      </w:pPr>
      <w:r>
        <w:rPr>
          <w:rFonts w:hint="eastAsia" w:ascii="宋体" w:hAnsi="宋体" w:cs="宋体"/>
          <w:color w:val="333333"/>
          <w:kern w:val="0"/>
          <w:sz w:val="30"/>
          <w:szCs w:val="30"/>
        </w:rPr>
        <w:t>8.“三公”经费：指用财政拨款安排的因公出国（境）费、公务用车购置及运行维护费和公务接待费。其中，因公出国（境）费反映单位公务出国（境）的国际旅费、国外城市间交通费、住宿费、伙食补助费和市内交通费等支出；公务用车购置及运行维护费反映单位公务用车购置费（含车辆购置税、牌照费）及按规定保留的公务用车燃料费、维修费、过路过桥费、保险费、安全奖励费用等支出；公务接待费反映单位按规定开支的各类公务接待（含外宾接待）支出。</w:t>
      </w:r>
      <w:r>
        <w:rPr>
          <w:rFonts w:ascii="宋体" w:hAnsi="宋体" w:cs="宋体"/>
          <w:color w:val="333333"/>
          <w:kern w:val="0"/>
          <w:sz w:val="30"/>
          <w:szCs w:val="30"/>
        </w:rPr>
        <w:t xml:space="preserve"> </w:t>
      </w:r>
    </w:p>
    <w:p>
      <w:pPr>
        <w:widowControl/>
        <w:spacing w:line="500" w:lineRule="exact"/>
        <w:ind w:firstLine="600" w:firstLineChars="200"/>
        <w:jc w:val="left"/>
        <w:rPr>
          <w:rFonts w:hint="eastAsia" w:ascii="宋体" w:hAnsi="宋体" w:cs="宋体"/>
          <w:color w:val="333333"/>
          <w:kern w:val="0"/>
          <w:sz w:val="30"/>
          <w:szCs w:val="30"/>
        </w:rPr>
      </w:pPr>
      <w:r>
        <w:rPr>
          <w:rFonts w:hint="eastAsia" w:ascii="宋体" w:hAnsi="宋体" w:cs="宋体"/>
          <w:color w:val="333333"/>
          <w:kern w:val="0"/>
          <w:sz w:val="30"/>
          <w:szCs w:val="30"/>
        </w:rPr>
        <w:t>9. 文化旅游体育与传媒支出：反映政府在文化、旅游、文物、体育、广播电视、电影、新闻出版等方面的支出。</w:t>
      </w:r>
    </w:p>
    <w:p>
      <w:pPr>
        <w:widowControl/>
        <w:spacing w:line="500" w:lineRule="exact"/>
        <w:ind w:firstLine="600" w:firstLineChars="200"/>
        <w:jc w:val="left"/>
        <w:rPr>
          <w:rFonts w:ascii="宋体" w:hAnsi="宋体" w:cs="宋体"/>
          <w:color w:val="333333"/>
          <w:kern w:val="0"/>
          <w:sz w:val="30"/>
          <w:szCs w:val="30"/>
        </w:rPr>
      </w:pPr>
      <w:r>
        <w:rPr>
          <w:rFonts w:hint="eastAsia" w:ascii="宋体" w:hAnsi="宋体" w:cs="宋体"/>
          <w:color w:val="333333"/>
          <w:kern w:val="0"/>
          <w:sz w:val="30"/>
          <w:szCs w:val="30"/>
        </w:rPr>
        <w:t>10.社会保障和就业支出：反映政府在社会保障与就业方面的支出。</w:t>
      </w:r>
    </w:p>
    <w:p>
      <w:pPr>
        <w:spacing w:line="500" w:lineRule="exact"/>
        <w:ind w:firstLine="600" w:firstLineChars="200"/>
        <w:jc w:val="left"/>
        <w:rPr>
          <w:rFonts w:hint="eastAsia" w:ascii="宋体" w:hAnsi="宋体" w:cs="宋体"/>
          <w:color w:val="333333"/>
          <w:kern w:val="0"/>
          <w:sz w:val="30"/>
          <w:szCs w:val="30"/>
        </w:rPr>
      </w:pPr>
      <w:r>
        <w:rPr>
          <w:rFonts w:hint="eastAsia" w:ascii="宋体" w:hAnsi="宋体" w:cs="宋体"/>
          <w:color w:val="333333"/>
          <w:kern w:val="0"/>
          <w:sz w:val="30"/>
          <w:szCs w:val="30"/>
        </w:rPr>
        <w:t>11.卫生健康支出：反映政府卫生健康方面的支出。</w:t>
      </w:r>
    </w:p>
    <w:p>
      <w:pPr>
        <w:widowControl/>
        <w:spacing w:line="500" w:lineRule="exact"/>
        <w:ind w:firstLine="600" w:firstLineChars="200"/>
        <w:jc w:val="left"/>
        <w:rPr>
          <w:rFonts w:hint="eastAsia" w:ascii="宋体" w:hAnsi="宋体" w:cs="宋体"/>
          <w:color w:val="333333"/>
          <w:kern w:val="0"/>
          <w:sz w:val="30"/>
          <w:szCs w:val="30"/>
        </w:rPr>
      </w:pPr>
      <w:r>
        <w:rPr>
          <w:rFonts w:hint="eastAsia" w:ascii="宋体" w:hAnsi="宋体" w:cs="宋体"/>
          <w:color w:val="333333"/>
          <w:kern w:val="0"/>
          <w:sz w:val="30"/>
          <w:szCs w:val="30"/>
        </w:rPr>
        <w:t>12.住房保障支出：集中反映政府用于住房方面的支出。</w:t>
      </w:r>
    </w:p>
    <w:p>
      <w:pPr>
        <w:widowControl/>
        <w:shd w:val="clear" w:color="auto" w:fill="FFFFFF"/>
        <w:spacing w:line="315" w:lineRule="atLeast"/>
        <w:ind w:firstLine="420"/>
        <w:rPr>
          <w:rFonts w:ascii="宋体" w:hAnsi="宋体"/>
          <w:color w:val="333333"/>
          <w:kern w:val="0"/>
          <w:sz w:val="30"/>
          <w:szCs w:val="30"/>
        </w:rPr>
      </w:pPr>
      <w:r>
        <w:rPr>
          <w:rFonts w:hint="eastAsia" w:ascii="宋体" w:hAnsi="宋体"/>
          <w:color w:val="333333"/>
          <w:kern w:val="0"/>
          <w:sz w:val="30"/>
          <w:szCs w:val="30"/>
        </w:rPr>
        <w:t>   </w:t>
      </w:r>
    </w:p>
    <w:p>
      <w:pPr>
        <w:widowControl/>
        <w:shd w:val="clear" w:color="auto" w:fill="FFFFFF"/>
        <w:spacing w:line="315" w:lineRule="atLeast"/>
        <w:ind w:firstLine="420"/>
        <w:rPr>
          <w:color w:val="000000"/>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62519"/>
    <w:rsid w:val="11F36277"/>
    <w:rsid w:val="14B12E9C"/>
    <w:rsid w:val="3A91253F"/>
    <w:rsid w:val="62BB6FF5"/>
    <w:rsid w:val="63587C2A"/>
    <w:rsid w:val="6F9A1505"/>
    <w:rsid w:val="7AF62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2022-01-24T01:48:00Z</dcterms:created>
  <dc:creator>Administrator</dc:creator>
  <cp:lastModifiedBy>Administrator</cp:lastModifiedBy>
  <cp:lastPrinted>2022-01-28T05:54:00Z</cp:lastPrinted>
  <dcterms:modified xsi:type="dcterms:W3CDTF">2022-01-29T05:26:46Z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